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143591945"/>
    <w:p w14:paraId="172318E2" w14:textId="460B6E1E" w:rsidR="00B4322B" w:rsidRPr="00D853B9" w:rsidRDefault="00B4322B" w:rsidP="00B4322B">
      <w:pPr>
        <w:spacing w:before="120" w:after="240"/>
        <w:rPr>
          <w:rFonts w:ascii="Work Sans" w:hAnsi="Work Sans" w:cs="Calibri"/>
          <w:b/>
          <w:bCs/>
          <w:caps/>
          <w:color w:val="224B5A"/>
          <w:sz w:val="72"/>
          <w:szCs w:val="72"/>
        </w:rPr>
      </w:pPr>
      <w:r w:rsidRPr="00D853B9">
        <w:rPr>
          <w:noProof/>
          <w:color w:val="224B5A"/>
        </w:rPr>
        <mc:AlternateContent>
          <mc:Choice Requires="wps">
            <w:drawing>
              <wp:anchor distT="0" distB="0" distL="114300" distR="114300" simplePos="0" relativeHeight="251670528" behindDoc="0" locked="0" layoutInCell="1" allowOverlap="1" wp14:anchorId="3DEE1345" wp14:editId="31FBA9AF">
                <wp:simplePos x="0" y="0"/>
                <wp:positionH relativeFrom="column">
                  <wp:posOffset>-1270</wp:posOffset>
                </wp:positionH>
                <wp:positionV relativeFrom="paragraph">
                  <wp:posOffset>1887220</wp:posOffset>
                </wp:positionV>
                <wp:extent cx="6101080" cy="1513205"/>
                <wp:effectExtent l="0" t="0" r="0" b="0"/>
                <wp:wrapTopAndBottom/>
                <wp:docPr id="221370867" name="Tekstfelt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01080" cy="1513205"/>
                        </a:xfrm>
                        <a:prstGeom prst="rect">
                          <a:avLst/>
                        </a:prstGeom>
                        <a:solidFill>
                          <a:schemeClr val="lt1"/>
                        </a:solidFill>
                        <a:ln w="6350">
                          <a:noFill/>
                        </a:ln>
                      </wps:spPr>
                      <wps:txbx>
                        <w:txbxContent>
                          <w:p w14:paraId="372D3B34" w14:textId="777542A7" w:rsidR="00B4322B" w:rsidRPr="00E358C1" w:rsidRDefault="00513DF6" w:rsidP="00B4322B">
                            <w:pPr>
                              <w:spacing w:after="0" w:line="276" w:lineRule="auto"/>
                              <w:rPr>
                                <w:rFonts w:ascii="Work Sans Medium" w:eastAsia="Calibri" w:hAnsi="Work Sans Medium" w:cs="Calibri"/>
                                <w:b/>
                                <w:bCs/>
                                <w:color w:val="224B5A"/>
                                <w:sz w:val="22"/>
                              </w:rPr>
                            </w:pPr>
                            <w:r w:rsidRPr="00513DF6">
                              <w:rPr>
                                <w:rFonts w:ascii="Work Sans Medium" w:hAnsi="Work Sans Medium" w:cs="Calibri"/>
                                <w:b/>
                                <w:bCs/>
                                <w:color w:val="224B5A"/>
                                <w:sz w:val="22"/>
                              </w:rPr>
                              <w:t>I forløbet introduceres eleverne til emnet energilagring og de problemer, dette medfører samt mulige løsninger såsom stenbatterier til lagring af energi. Eleverne skal selv bygge og teste prototyper af batterier bygget af</w:t>
                            </w:r>
                            <w:r w:rsidR="0083171D">
                              <w:rPr>
                                <w:rFonts w:ascii="Work Sans Medium" w:hAnsi="Work Sans Medium" w:cs="Calibri"/>
                                <w:b/>
                                <w:bCs/>
                                <w:color w:val="224B5A"/>
                                <w:sz w:val="22"/>
                              </w:rPr>
                              <w:t xml:space="preserve"> små</w:t>
                            </w:r>
                            <w:r w:rsidR="00C5458D" w:rsidRPr="00C5458D">
                              <w:rPr>
                                <w:rFonts w:ascii="Work Sans Medium" w:hAnsi="Work Sans Medium" w:cs="Calibri"/>
                                <w:b/>
                                <w:bCs/>
                                <w:color w:val="00B050"/>
                                <w:sz w:val="22"/>
                              </w:rPr>
                              <w:t xml:space="preserve"> </w:t>
                            </w:r>
                            <w:r w:rsidRPr="00513DF6">
                              <w:rPr>
                                <w:rFonts w:ascii="Work Sans Medium" w:hAnsi="Work Sans Medium" w:cs="Calibri"/>
                                <w:b/>
                                <w:bCs/>
                                <w:color w:val="224B5A"/>
                                <w:sz w:val="22"/>
                              </w:rPr>
                              <w:t>sten. Herunder skal de bestemme den specifikke varmekapacitet af de sten, de anvender. De skal undersøge forskellige selvvalgte aspekter af stenbatteriet såsom nyttevirkning ved opvarmning, afkølingen eller andet.</w:t>
                            </w:r>
                          </w:p>
                          <w:p w14:paraId="5D4516BA" w14:textId="77777777" w:rsidR="00B4322B" w:rsidRPr="00E358C1" w:rsidRDefault="00B4322B" w:rsidP="00B4322B">
                            <w:pPr>
                              <w:spacing w:after="0" w:line="276" w:lineRule="auto"/>
                              <w:rPr>
                                <w:rFonts w:ascii="Work Sans Medium" w:eastAsia="Calibri" w:hAnsi="Work Sans Medium" w:cs="Calibri"/>
                                <w:color w:val="224B5A"/>
                                <w:sz w:val="22"/>
                              </w:rPr>
                            </w:pPr>
                          </w:p>
                          <w:p w14:paraId="3E85B96F" w14:textId="77777777" w:rsidR="00B4322B" w:rsidRDefault="00B4322B" w:rsidP="00B4322B"/>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DEE1345" id="_x0000_t202" coordsize="21600,21600" o:spt="202" path="m,l,21600r21600,l21600,xe">
                <v:stroke joinstyle="miter"/>
                <v:path gradientshapeok="t" o:connecttype="rect"/>
              </v:shapetype>
              <v:shape id="Tekstfelt 1" o:spid="_x0000_s1026" type="#_x0000_t202" style="position:absolute;margin-left:-.1pt;margin-top:148.6pt;width:480.4pt;height:119.1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" fillcolor="white [3201]" stroked="f" strokeweight=".5pt">
                <v:textbox inset="0,,0">
                  <w:txbxContent>
                    <w:p w14:paraId="372D3B34" w14:textId="777542A7" w:rsidR="00B4322B" w:rsidRPr="00E358C1" w:rsidRDefault="00513DF6" w:rsidP="00B4322B">
                      <w:pPr>
                        <w:spacing w:after="0" w:line="276" w:lineRule="auto"/>
                        <w:rPr>
                          <w:rFonts w:ascii="Work Sans Medium" w:eastAsia="Calibri" w:hAnsi="Work Sans Medium" w:cs="Calibri"/>
                          <w:b/>
                          <w:bCs/>
                          <w:color w:val="224B5A"/>
                          <w:sz w:val="22"/>
                        </w:rPr>
                      </w:pPr>
                      <w:r w:rsidRPr="00513DF6">
                        <w:rPr>
                          <w:rFonts w:ascii="Work Sans Medium" w:hAnsi="Work Sans Medium" w:cs="Calibri"/>
                          <w:b/>
                          <w:bCs/>
                          <w:color w:val="224B5A"/>
                          <w:sz w:val="22"/>
                        </w:rPr>
                        <w:t>I forløbet introduceres eleverne til emnet energilagring og de problemer, dette medfører samt mulige løsninger såsom stenbatterier til lagring af energi. Eleverne skal selv bygge og teste prototyper af batterier bygget af</w:t>
                      </w:r>
                      <w:r w:rsidR="0083171D">
                        <w:rPr>
                          <w:rFonts w:ascii="Work Sans Medium" w:hAnsi="Work Sans Medium" w:cs="Calibri"/>
                          <w:b/>
                          <w:bCs/>
                          <w:color w:val="224B5A"/>
                          <w:sz w:val="22"/>
                        </w:rPr>
                        <w:t xml:space="preserve"> små</w:t>
                      </w:r>
                      <w:r w:rsidR="00C5458D" w:rsidRPr="00C5458D">
                        <w:rPr>
                          <w:rFonts w:ascii="Work Sans Medium" w:hAnsi="Work Sans Medium" w:cs="Calibri"/>
                          <w:b/>
                          <w:bCs/>
                          <w:color w:val="00B050"/>
                          <w:sz w:val="22"/>
                        </w:rPr>
                        <w:t xml:space="preserve"> </w:t>
                      </w:r>
                      <w:r w:rsidRPr="00513DF6">
                        <w:rPr>
                          <w:rFonts w:ascii="Work Sans Medium" w:hAnsi="Work Sans Medium" w:cs="Calibri"/>
                          <w:b/>
                          <w:bCs/>
                          <w:color w:val="224B5A"/>
                          <w:sz w:val="22"/>
                        </w:rPr>
                        <w:t>sten. Herunder skal de bestemme den specifikke varmekapacitet af de sten, de anvender. De skal undersøge forskellige selvvalgte aspekter af stenbatteriet såsom nyttevirkning ved opvarmning, afkølingen eller andet.</w:t>
                      </w:r>
                    </w:p>
                    <w:p w14:paraId="5D4516BA" w14:textId="77777777" w:rsidR="00B4322B" w:rsidRPr="00E358C1" w:rsidRDefault="00B4322B" w:rsidP="00B4322B">
                      <w:pPr>
                        <w:spacing w:after="0" w:line="276" w:lineRule="auto"/>
                        <w:rPr>
                          <w:rFonts w:ascii="Work Sans Medium" w:eastAsia="Calibri" w:hAnsi="Work Sans Medium" w:cs="Calibri"/>
                          <w:color w:val="224B5A"/>
                          <w:sz w:val="22"/>
                        </w:rPr>
                      </w:pPr>
                    </w:p>
                    <w:p w14:paraId="3E85B96F" w14:textId="77777777" w:rsidR="00B4322B" w:rsidRDefault="00B4322B" w:rsidP="00B4322B"/>
                  </w:txbxContent>
                </v:textbox>
                <w10:wrap type="topAndBottom"/>
              </v:shape>
            </w:pict>
          </mc:Fallback>
        </mc:AlternateContent>
      </w:r>
      <w:r w:rsidR="00D853B9" w:rsidRPr="00D853B9">
        <w:rPr>
          <w:rFonts w:ascii="Work Sans" w:eastAsia="Times New Roman" w:hAnsi="Work Sans" w:cs="Calibri"/>
          <w:b/>
          <w:bCs/>
          <w:caps/>
          <w:color w:val="224B5A"/>
          <w:sz w:val="72"/>
          <w:szCs w:val="72"/>
        </w:rPr>
        <w:t>Desi</w:t>
      </w:r>
      <w:r w:rsidR="00D853B9" w:rsidRPr="00F60B28">
        <w:rPr>
          <w:rFonts w:ascii="Work Sans" w:eastAsia="Times New Roman" w:hAnsi="Work Sans" w:cs="Calibri"/>
          <w:b/>
          <w:bCs/>
          <w:caps/>
          <w:color w:val="224B5A"/>
          <w:sz w:val="72"/>
          <w:szCs w:val="72"/>
        </w:rPr>
        <w:t>g</w:t>
      </w:r>
      <w:r w:rsidR="00D853B9" w:rsidRPr="00D853B9">
        <w:rPr>
          <w:rFonts w:ascii="Work Sans" w:eastAsia="Times New Roman" w:hAnsi="Work Sans" w:cs="Calibri"/>
          <w:b/>
          <w:bCs/>
          <w:caps/>
          <w:color w:val="224B5A"/>
          <w:sz w:val="72"/>
          <w:szCs w:val="72"/>
        </w:rPr>
        <w:t xml:space="preserve">n </w:t>
      </w:r>
      <w:r w:rsidR="00513DF6">
        <w:rPr>
          <w:rFonts w:ascii="Work Sans" w:eastAsia="Times New Roman" w:hAnsi="Work Sans" w:cs="Calibri"/>
          <w:b/>
          <w:bCs/>
          <w:caps/>
          <w:color w:val="224B5A"/>
          <w:sz w:val="72"/>
          <w:szCs w:val="72"/>
        </w:rPr>
        <w:t>DIT</w:t>
      </w:r>
      <w:r w:rsidR="00D853B9" w:rsidRPr="00D853B9">
        <w:rPr>
          <w:rFonts w:ascii="Work Sans" w:eastAsia="Times New Roman" w:hAnsi="Work Sans" w:cs="Calibri"/>
          <w:b/>
          <w:bCs/>
          <w:caps/>
          <w:color w:val="224B5A"/>
          <w:sz w:val="72"/>
          <w:szCs w:val="72"/>
        </w:rPr>
        <w:t xml:space="preserve"> </w:t>
      </w:r>
      <w:r w:rsidR="00513DF6">
        <w:rPr>
          <w:rFonts w:ascii="Work Sans" w:eastAsia="Times New Roman" w:hAnsi="Work Sans" w:cs="Calibri"/>
          <w:b/>
          <w:bCs/>
          <w:caps/>
          <w:color w:val="224B5A"/>
          <w:sz w:val="72"/>
          <w:szCs w:val="72"/>
        </w:rPr>
        <w:t>EGET</w:t>
      </w:r>
      <w:r w:rsidR="00D853B9" w:rsidRPr="00D853B9">
        <w:rPr>
          <w:rFonts w:ascii="Work Sans" w:eastAsia="Times New Roman" w:hAnsi="Work Sans" w:cs="Calibri"/>
          <w:b/>
          <w:bCs/>
          <w:caps/>
          <w:color w:val="224B5A"/>
          <w:sz w:val="72"/>
          <w:szCs w:val="72"/>
        </w:rPr>
        <w:t xml:space="preserve"> </w:t>
      </w:r>
      <w:r w:rsidR="00513DF6">
        <w:rPr>
          <w:rFonts w:ascii="Work Sans" w:eastAsia="Times New Roman" w:hAnsi="Work Sans" w:cs="Calibri"/>
          <w:b/>
          <w:bCs/>
          <w:caps/>
          <w:color w:val="224B5A"/>
          <w:sz w:val="72"/>
          <w:szCs w:val="72"/>
        </w:rPr>
        <w:t>STENBATTERI</w:t>
      </w:r>
    </w:p>
    <w:tbl>
      <w:tblPr>
        <w:tblStyle w:val="Tabel-Git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224B5A"/>
        <w:tblCellMar>
          <w:top w:w="85" w:type="dxa"/>
          <w:left w:w="142" w:type="dxa"/>
          <w:bottom w:w="113" w:type="dxa"/>
          <w:right w:w="142" w:type="dxa"/>
        </w:tblCellMar>
        <w:tblLook w:val="04A0" w:firstRow="1" w:lastRow="0" w:firstColumn="1" w:lastColumn="0" w:noHBand="0" w:noVBand="1"/>
      </w:tblPr>
      <w:tblGrid>
        <w:gridCol w:w="9498"/>
      </w:tblGrid>
      <w:tr w:rsidR="00B4322B" w14:paraId="63DE9623" w14:textId="77777777" w:rsidTr="00002C96">
        <w:tc>
          <w:tcPr>
            <w:tcW w:w="9498" w:type="dxa"/>
            <w:shd w:val="clear" w:color="auto" w:fill="224B5A"/>
          </w:tcPr>
          <w:p w14:paraId="387E6467" w14:textId="59A3E63F" w:rsidR="00B4322B" w:rsidRPr="00B4322B" w:rsidRDefault="00513DF6" w:rsidP="00002C96">
            <w:pPr>
              <w:tabs>
                <w:tab w:val="right" w:pos="9214"/>
              </w:tabs>
              <w:spacing w:after="0" w:line="240" w:lineRule="auto"/>
              <w:rPr>
                <w:rFonts w:ascii="Work Sans" w:hAnsi="Work Sans" w:cs="Calibri"/>
                <w:b/>
                <w:bCs/>
                <w:color w:val="FFFFFF" w:themeColor="background1"/>
                <w:sz w:val="24"/>
                <w:szCs w:val="24"/>
              </w:rPr>
            </w:pPr>
            <w:r w:rsidRPr="00513DF6">
              <w:rPr>
                <w:rFonts w:ascii="Work Sans" w:hAnsi="Work Sans" w:cs="Calibri"/>
                <w:b/>
                <w:bCs/>
                <w:color w:val="FFFFFF" w:themeColor="background1"/>
                <w:sz w:val="24"/>
                <w:szCs w:val="24"/>
              </w:rPr>
              <w:t>Et engineering</w:t>
            </w:r>
            <w:r w:rsidR="00416059">
              <w:rPr>
                <w:rFonts w:ascii="Work Sans" w:hAnsi="Work Sans" w:cs="Calibri"/>
                <w:b/>
                <w:bCs/>
                <w:color w:val="FFFFFF" w:themeColor="background1"/>
                <w:sz w:val="24"/>
                <w:szCs w:val="24"/>
              </w:rPr>
              <w:t>-</w:t>
            </w:r>
            <w:r w:rsidRPr="00513DF6">
              <w:rPr>
                <w:rFonts w:ascii="Work Sans" w:hAnsi="Work Sans" w:cs="Calibri"/>
                <w:b/>
                <w:bCs/>
                <w:color w:val="FFFFFF" w:themeColor="background1"/>
                <w:sz w:val="24"/>
                <w:szCs w:val="24"/>
              </w:rPr>
              <w:t xml:space="preserve">forløb til fysik B og mat A/B                         </w:t>
            </w:r>
            <w:r>
              <w:rPr>
                <w:rFonts w:ascii="Work Sans" w:hAnsi="Work Sans" w:cs="Calibri"/>
                <w:b/>
                <w:bCs/>
                <w:color w:val="FFFFFF" w:themeColor="background1"/>
                <w:sz w:val="24"/>
                <w:szCs w:val="24"/>
              </w:rPr>
              <w:t xml:space="preserve">    </w:t>
            </w:r>
            <w:r w:rsidR="00906996">
              <w:rPr>
                <w:rFonts w:ascii="Work Sans" w:hAnsi="Work Sans" w:cs="Calibri"/>
                <w:b/>
                <w:bCs/>
                <w:color w:val="FFFFFF" w:themeColor="background1"/>
                <w:sz w:val="24"/>
                <w:szCs w:val="24"/>
              </w:rPr>
              <w:t xml:space="preserve">    </w:t>
            </w:r>
            <w:r>
              <w:rPr>
                <w:rFonts w:ascii="Work Sans" w:hAnsi="Work Sans" w:cs="Calibri"/>
                <w:b/>
                <w:bCs/>
                <w:color w:val="FFFFFF" w:themeColor="background1"/>
                <w:sz w:val="24"/>
                <w:szCs w:val="24"/>
              </w:rPr>
              <w:t xml:space="preserve">  </w:t>
            </w:r>
            <w:r w:rsidR="00906996" w:rsidRPr="00B4322B">
              <w:rPr>
                <w:rStyle w:val="cf01"/>
                <w:rFonts w:ascii="Work Sans" w:hAnsi="Work Sans"/>
                <w:b/>
                <w:bCs/>
                <w:color w:val="FFFFFF" w:themeColor="background1"/>
                <w:sz w:val="24"/>
                <w:szCs w:val="24"/>
              </w:rPr>
              <w:t>L</w:t>
            </w:r>
            <w:r w:rsidR="00906996">
              <w:rPr>
                <w:rStyle w:val="cf01"/>
                <w:rFonts w:ascii="Work Sans" w:hAnsi="Work Sans"/>
                <w:b/>
                <w:bCs/>
                <w:color w:val="FFFFFF" w:themeColor="background1"/>
                <w:sz w:val="24"/>
                <w:szCs w:val="24"/>
              </w:rPr>
              <w:t>ektionsplan</w:t>
            </w:r>
            <w:r w:rsidR="00B4322B" w:rsidRPr="00B4322B">
              <w:rPr>
                <w:rStyle w:val="cf01"/>
                <w:rFonts w:ascii="Work Sans" w:hAnsi="Work Sans"/>
                <w:b/>
                <w:bCs/>
                <w:color w:val="FFFFFF" w:themeColor="background1"/>
                <w:sz w:val="24"/>
                <w:szCs w:val="24"/>
              </w:rPr>
              <w:tab/>
            </w:r>
          </w:p>
        </w:tc>
      </w:tr>
    </w:tbl>
    <w:bookmarkStart w:id="1" w:name="_Hlk147299966"/>
    <w:bookmarkEnd w:id="0"/>
    <w:bookmarkEnd w:id="1"/>
    <w:p w14:paraId="6D32AAEF" w14:textId="76C03057" w:rsidR="00B4322B" w:rsidRDefault="005B2FF6" w:rsidP="00B4322B">
      <w:pPr>
        <w:spacing w:line="240" w:lineRule="auto"/>
        <w:rPr>
          <w:rFonts w:ascii="Work Sans" w:hAnsi="Work Sans" w:cs="Calibri"/>
          <w:b/>
          <w:bCs/>
          <w:color w:val="234B5A"/>
          <w:sz w:val="48"/>
          <w:szCs w:val="48"/>
        </w:rPr>
      </w:pPr>
      <w:r w:rsidRPr="00DE34E4">
        <w:rPr>
          <w:rFonts w:ascii="Work Sans" w:hAnsi="Work Sans" w:cs="Calibri"/>
          <w:b/>
          <w:bCs/>
          <w:noProof/>
          <w:color w:val="224B5A"/>
          <w:sz w:val="24"/>
          <w:szCs w:val="24"/>
        </w:rPr>
        <mc:AlternateContent>
          <mc:Choice Requires="wps">
            <w:drawing>
              <wp:anchor distT="0" distB="0" distL="114300" distR="114300" simplePos="0" relativeHeight="251671552" behindDoc="0" locked="0" layoutInCell="1" allowOverlap="1" wp14:anchorId="7185556C" wp14:editId="4F74B388">
                <wp:simplePos x="0" y="0"/>
                <wp:positionH relativeFrom="margin">
                  <wp:posOffset>591095</wp:posOffset>
                </wp:positionH>
                <wp:positionV relativeFrom="paragraph">
                  <wp:posOffset>5333910</wp:posOffset>
                </wp:positionV>
                <wp:extent cx="5170715" cy="879929"/>
                <wp:effectExtent l="0" t="0" r="0" b="0"/>
                <wp:wrapNone/>
                <wp:docPr id="1096502147" name="Tekstfelt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70715" cy="879929"/>
                        </a:xfrm>
                        <a:prstGeom prst="rect">
                          <a:avLst/>
                        </a:prstGeom>
                        <a:solidFill>
                          <a:srgbClr val="224B5A"/>
                        </a:solidFill>
                        <a:ln w="25400">
                          <a:noFill/>
                        </a:ln>
                      </wps:spPr>
                      <wps:txbx>
                        <w:txbxContent>
                          <w:p w14:paraId="1ABBBC6A" w14:textId="39E7824A" w:rsidR="00D853B9" w:rsidRPr="00F60B28" w:rsidRDefault="00D853B9" w:rsidP="00D853B9">
                            <w:pPr>
                              <w:pStyle w:val="Overskrift2"/>
                              <w:spacing w:after="0"/>
                              <w:rPr>
                                <w:rFonts w:ascii="Work Sans" w:hAnsi="Work Sans" w:cs="ZWAdobeF"/>
                                <w:b/>
                                <w:bCs/>
                                <w:caps/>
                                <w:color w:val="FFFFFF" w:themeColor="background1"/>
                                <w:sz w:val="22"/>
                                <w:szCs w:val="22"/>
                              </w:rPr>
                            </w:pPr>
                            <w:r w:rsidRPr="00F60B28">
                              <w:rPr>
                                <w:rFonts w:ascii="Work Sans" w:hAnsi="Work Sans" w:cs="ZWAdobeF"/>
                                <w:b/>
                                <w:bCs/>
                                <w:caps/>
                                <w:color w:val="FFFFFF" w:themeColor="background1"/>
                                <w:sz w:val="22"/>
                                <w:szCs w:val="22"/>
                              </w:rPr>
                              <w:t>Ud</w:t>
                            </w:r>
                            <w:r w:rsidR="005B2FF6" w:rsidRPr="00F60B28">
                              <w:rPr>
                                <w:rFonts w:ascii="Work Sans" w:hAnsi="Work Sans" w:cs="ZWAdobeF"/>
                                <w:b/>
                                <w:bCs/>
                                <w:caps/>
                                <w:color w:val="FFFFFF" w:themeColor="background1"/>
                                <w:sz w:val="22"/>
                                <w:szCs w:val="22"/>
                              </w:rPr>
                              <w:t>ARBEJDET AF</w:t>
                            </w:r>
                          </w:p>
                          <w:p w14:paraId="41027A85" w14:textId="69469184" w:rsidR="00B4322B" w:rsidRPr="00F60B28" w:rsidRDefault="00F90E7E" w:rsidP="00F90E7E">
                            <w:pPr>
                              <w:rPr>
                                <w:rFonts w:ascii="Work Sans Medium" w:hAnsi="Work Sans Medium"/>
                                <w:color w:val="FFFFFF" w:themeColor="background1"/>
                                <w:szCs w:val="20"/>
                              </w:rPr>
                            </w:pPr>
                            <w:r w:rsidRPr="00F60B28">
                              <w:rPr>
                                <w:rFonts w:ascii="Work Sans" w:hAnsi="Work Sans" w:cs="Segoe UI"/>
                                <w:color w:val="FFFFFF" w:themeColor="background1"/>
                                <w:szCs w:val="20"/>
                              </w:rPr>
                              <w:t>Dorthe Agerkvist</w:t>
                            </w:r>
                            <w:r w:rsidR="000D41A2" w:rsidRPr="00F60B28">
                              <w:rPr>
                                <w:rFonts w:ascii="Work Sans" w:hAnsi="Work Sans" w:cs="Segoe UI"/>
                                <w:color w:val="FFFFFF" w:themeColor="background1"/>
                                <w:szCs w:val="20"/>
                              </w:rPr>
                              <w:t xml:space="preserve"> og </w:t>
                            </w:r>
                            <w:r w:rsidRPr="00F60B28">
                              <w:rPr>
                                <w:rFonts w:ascii="Work Sans" w:hAnsi="Work Sans" w:cs="Segoe UI"/>
                                <w:color w:val="FFFFFF" w:themeColor="background1"/>
                                <w:szCs w:val="20"/>
                              </w:rPr>
                              <w:t>Marianne Jakobsen, Herlev Gymnasium &amp; HF</w:t>
                            </w:r>
                            <w:r w:rsidR="000D41A2" w:rsidRPr="00F60B28">
                              <w:rPr>
                                <w:rFonts w:ascii="Work Sans" w:hAnsi="Work Sans" w:cs="Segoe UI"/>
                                <w:color w:val="FFFFFF" w:themeColor="background1"/>
                                <w:szCs w:val="20"/>
                              </w:rPr>
                              <w:t xml:space="preserve"> i samarbejde med Engineer the Future og med støtte fra Region Hovedstaden.</w:t>
                            </w:r>
                          </w:p>
                        </w:txbxContent>
                      </wps:txbx>
                      <wps:bodyPr rot="0" vert="horz" wrap="square" lIns="108000" tIns="118800" rIns="108000" bIns="15480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7185556C" id="_x0000_t202" coordsize="21600,21600" o:spt="202" path="m,l,21600r21600,l21600,xe">
                <v:stroke joinstyle="miter"/>
                <v:path gradientshapeok="t" o:connecttype="rect"/>
              </v:shapetype>
              <v:shape id="Tekstfelt 3" o:spid="_x0000_s1027" type="#_x0000_t202" style="position:absolute;margin-left:46.55pt;margin-top:420pt;width:407.15pt;height:69.3pt;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" fillcolor="#224b5a" stroked="f" strokeweight="2pt">
                <v:textbox inset="3mm,3.3mm,3mm,4.3mm">
                  <w:txbxContent>
                    <w:p w14:paraId="1ABBBC6A" w14:textId="39E7824A" w:rsidR="00D853B9" w:rsidRPr="00F60B28" w:rsidRDefault="00D853B9" w:rsidP="00D853B9">
                      <w:pPr>
                        <w:pStyle w:val="Overskrift2"/>
                        <w:spacing w:after="0"/>
                        <w:rPr>
                          <w:rFonts w:ascii="Work Sans" w:hAnsi="Work Sans" w:cs="ZWAdobeF"/>
                          <w:b/>
                          <w:bCs/>
                          <w:caps/>
                          <w:color w:val="FFFFFF" w:themeColor="background1"/>
                          <w:sz w:val="22"/>
                          <w:szCs w:val="22"/>
                        </w:rPr>
                      </w:pPr>
                      <w:r w:rsidRPr="00F60B28">
                        <w:rPr>
                          <w:rFonts w:ascii="Work Sans" w:hAnsi="Work Sans" w:cs="ZWAdobeF"/>
                          <w:b/>
                          <w:bCs/>
                          <w:caps/>
                          <w:color w:val="FFFFFF" w:themeColor="background1"/>
                          <w:sz w:val="22"/>
                          <w:szCs w:val="22"/>
                        </w:rPr>
                        <w:t>Ud</w:t>
                      </w:r>
                      <w:r w:rsidR="005B2FF6" w:rsidRPr="00F60B28">
                        <w:rPr>
                          <w:rFonts w:ascii="Work Sans" w:hAnsi="Work Sans" w:cs="ZWAdobeF"/>
                          <w:b/>
                          <w:bCs/>
                          <w:caps/>
                          <w:color w:val="FFFFFF" w:themeColor="background1"/>
                          <w:sz w:val="22"/>
                          <w:szCs w:val="22"/>
                        </w:rPr>
                        <w:t>ARBEJDET AF</w:t>
                      </w:r>
                    </w:p>
                    <w:p w14:paraId="41027A85" w14:textId="69469184" w:rsidR="00B4322B" w:rsidRPr="00F60B28" w:rsidRDefault="00F90E7E" w:rsidP="00F90E7E">
                      <w:pPr>
                        <w:rPr>
                          <w:rFonts w:ascii="Work Sans Medium" w:hAnsi="Work Sans Medium"/>
                          <w:color w:val="FFFFFF" w:themeColor="background1"/>
                          <w:szCs w:val="20"/>
                        </w:rPr>
                      </w:pPr>
                      <w:r w:rsidRPr="00F60B28">
                        <w:rPr>
                          <w:rFonts w:ascii="Work Sans" w:hAnsi="Work Sans" w:cs="Segoe UI"/>
                          <w:color w:val="FFFFFF" w:themeColor="background1"/>
                          <w:szCs w:val="20"/>
                        </w:rPr>
                        <w:t>Dorthe Agerkvist</w:t>
                      </w:r>
                      <w:r w:rsidR="000D41A2" w:rsidRPr="00F60B28">
                        <w:rPr>
                          <w:rFonts w:ascii="Work Sans" w:hAnsi="Work Sans" w:cs="Segoe UI"/>
                          <w:color w:val="FFFFFF" w:themeColor="background1"/>
                          <w:szCs w:val="20"/>
                        </w:rPr>
                        <w:t xml:space="preserve"> og </w:t>
                      </w:r>
                      <w:r w:rsidRPr="00F60B28">
                        <w:rPr>
                          <w:rFonts w:ascii="Work Sans" w:hAnsi="Work Sans" w:cs="Segoe UI"/>
                          <w:color w:val="FFFFFF" w:themeColor="background1"/>
                          <w:szCs w:val="20"/>
                        </w:rPr>
                        <w:t>Marianne Jakobsen, Herlev Gymnasium &amp; HF</w:t>
                      </w:r>
                      <w:r w:rsidR="000D41A2" w:rsidRPr="00F60B28">
                        <w:rPr>
                          <w:rFonts w:ascii="Work Sans" w:hAnsi="Work Sans" w:cs="Segoe UI"/>
                          <w:color w:val="FFFFFF" w:themeColor="background1"/>
                          <w:szCs w:val="20"/>
                        </w:rPr>
                        <w:t xml:space="preserve"> i samarbejde med Engineer the Future og med støtte fra Region Hovedstaden.</w:t>
                      </w:r>
                    </w:p>
                  </w:txbxContent>
                </v:textbox>
                <w10:wrap anchorx="margin"/>
              </v:shape>
            </w:pict>
          </mc:Fallback>
        </mc:AlternateContent>
      </w:r>
      <w:r w:rsidR="00D853B9">
        <w:rPr>
          <w:rFonts w:ascii="Work Sans" w:hAnsi="Work Sans" w:cs="Calibri"/>
          <w:b/>
          <w:bCs/>
          <w:noProof/>
          <w:color w:val="224B5A"/>
          <w:sz w:val="24"/>
          <w:szCs w:val="24"/>
        </w:rPr>
        <w:drawing>
          <wp:inline distT="0" distB="0" distL="0" distR="0" wp14:anchorId="6BEB84D1" wp14:editId="20D2EC46">
            <wp:extent cx="6274378" cy="4836582"/>
            <wp:effectExtent l="0" t="0" r="0" b="2540"/>
            <wp:docPr id="1051485204" name="Bille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485204" name="Billede 1"/>
                    <pic:cNvPicPr/>
                  </pic:nvPicPr>
                  <pic:blipFill>
                    <a:blip r:embed="rId11">
                      <a:extLst>
                        <a:ext uri="{28A0092B-C50C-407E-A947-70E740481C1C}">
                          <a14:useLocalDpi xmlns:a14="http://schemas.microsoft.com/office/drawing/2010/main" val="0"/>
                        </a:ext>
                      </a:extLst>
                    </a:blip>
                    <a:srcRect t="1" b="1"/>
                    <a:stretch>
                      <a:fillRect/>
                    </a:stretch>
                  </pic:blipFill>
                  <pic:spPr bwMode="auto">
                    <a:xfrm>
                      <a:off x="0" y="0"/>
                      <a:ext cx="6274378" cy="4836582"/>
                    </a:xfrm>
                    <a:prstGeom prst="rect">
                      <a:avLst/>
                    </a:prstGeom>
                    <a:ln>
                      <a:noFill/>
                    </a:ln>
                    <a:extLst>
                      <a:ext uri="{53640926-AAD7-44D8-BBD7-CCE9431645EC}">
                        <a14:shadowObscured xmlns:a14="http://schemas.microsoft.com/office/drawing/2010/main"/>
                      </a:ext>
                    </a:extLst>
                  </pic:spPr>
                </pic:pic>
              </a:graphicData>
            </a:graphic>
          </wp:inline>
        </w:drawing>
      </w:r>
    </w:p>
    <w:p w14:paraId="74121B3F" w14:textId="77777777" w:rsidR="00906996" w:rsidRDefault="00906996" w:rsidP="008F0EEB">
      <w:pPr>
        <w:spacing w:after="0" w:line="276" w:lineRule="auto"/>
        <w:rPr>
          <w:rFonts w:ascii="Segoe Ul" w:hAnsi="Segoe Ul" w:cs="Calibri"/>
          <w:b/>
          <w:bCs/>
          <w:caps/>
          <w:color w:val="224B5A"/>
          <w:sz w:val="22"/>
        </w:rPr>
      </w:pPr>
    </w:p>
    <w:p w14:paraId="01B93B09" w14:textId="2C026CBB" w:rsidR="008F0EEB" w:rsidRDefault="008F0EEB" w:rsidP="008F0EEB">
      <w:pPr>
        <w:spacing w:after="0" w:line="276" w:lineRule="auto"/>
        <w:rPr>
          <w:rFonts w:ascii="Segoe Ul" w:hAnsi="Segoe Ul" w:cs="Calibri"/>
          <w:b/>
          <w:bCs/>
          <w:caps/>
          <w:color w:val="224B5A"/>
          <w:sz w:val="22"/>
        </w:rPr>
      </w:pPr>
      <w:r w:rsidRPr="00CE6841">
        <w:rPr>
          <w:rFonts w:ascii="Segoe Ul" w:hAnsi="Segoe Ul" w:cs="Calibri"/>
          <w:b/>
          <w:bCs/>
          <w:caps/>
          <w:color w:val="224B5A"/>
          <w:sz w:val="22"/>
        </w:rPr>
        <w:t>Lektionspla</w:t>
      </w:r>
      <w:r w:rsidR="00935A39">
        <w:rPr>
          <w:rFonts w:ascii="Segoe Ul" w:hAnsi="Segoe Ul" w:cs="Calibri"/>
          <w:b/>
          <w:bCs/>
          <w:caps/>
          <w:color w:val="224B5A"/>
          <w:sz w:val="22"/>
        </w:rPr>
        <w:t>N</w:t>
      </w:r>
    </w:p>
    <w:p w14:paraId="0E47C748" w14:textId="77777777" w:rsidR="00BC1002" w:rsidRDefault="00BC1002" w:rsidP="008F0EEB">
      <w:pPr>
        <w:spacing w:after="0" w:line="276" w:lineRule="auto"/>
        <w:rPr>
          <w:rFonts w:ascii="Segoe Ul" w:hAnsi="Segoe Ul" w:cs="Calibri"/>
          <w:b/>
          <w:bCs/>
          <w:caps/>
          <w:color w:val="224B5A"/>
          <w:sz w:val="22"/>
        </w:rPr>
      </w:pPr>
    </w:p>
    <w:tbl>
      <w:tblPr>
        <w:tblStyle w:val="Tabel-Gitter"/>
        <w:tblW w:w="0" w:type="auto"/>
        <w:tblCellMar>
          <w:top w:w="11" w:type="dxa"/>
          <w:bottom w:w="28" w:type="dxa"/>
          <w:right w:w="28" w:type="dxa"/>
        </w:tblCellMar>
        <w:tblLook w:val="04A0" w:firstRow="1" w:lastRow="0" w:firstColumn="1" w:lastColumn="0" w:noHBand="0" w:noVBand="1"/>
      </w:tblPr>
      <w:tblGrid>
        <w:gridCol w:w="886"/>
        <w:gridCol w:w="1792"/>
        <w:gridCol w:w="2145"/>
        <w:gridCol w:w="3004"/>
        <w:gridCol w:w="1801"/>
      </w:tblGrid>
      <w:tr w:rsidR="00B36B3C" w:rsidRPr="00701536" w14:paraId="1ACE3576" w14:textId="77777777" w:rsidTr="003504A4">
        <w:tc>
          <w:tcPr>
            <w:tcW w:w="745" w:type="dxa"/>
            <w:shd w:val="clear" w:color="auto" w:fill="234B5A"/>
            <w:vAlign w:val="center"/>
          </w:tcPr>
          <w:p w14:paraId="2653568C" w14:textId="77777777" w:rsidR="00BC1002" w:rsidRPr="003504A4" w:rsidRDefault="00BC1002" w:rsidP="003504A4">
            <w:pPr>
              <w:spacing w:before="120" w:after="120" w:line="276" w:lineRule="auto"/>
              <w:rPr>
                <w:rFonts w:ascii="Work Sans" w:hAnsi="Work Sans" w:cstheme="minorHAnsi"/>
                <w:b/>
                <w:bCs/>
                <w:color w:val="FFFFFF" w:themeColor="background1"/>
              </w:rPr>
            </w:pPr>
            <w:r w:rsidRPr="003504A4">
              <w:rPr>
                <w:rFonts w:ascii="Work Sans" w:hAnsi="Work Sans" w:cstheme="minorHAnsi"/>
                <w:b/>
                <w:bCs/>
                <w:color w:val="FFFFFF" w:themeColor="background1"/>
              </w:rPr>
              <w:t>Lektion</w:t>
            </w:r>
          </w:p>
        </w:tc>
        <w:tc>
          <w:tcPr>
            <w:tcW w:w="1341" w:type="dxa"/>
            <w:shd w:val="clear" w:color="auto" w:fill="234B5A"/>
            <w:vAlign w:val="center"/>
          </w:tcPr>
          <w:p w14:paraId="662C00F0" w14:textId="6FB59D19" w:rsidR="00BC1002" w:rsidRPr="003504A4" w:rsidRDefault="00935A39" w:rsidP="003504A4">
            <w:pPr>
              <w:spacing w:before="120" w:after="120" w:line="276" w:lineRule="auto"/>
              <w:rPr>
                <w:rFonts w:ascii="Work Sans" w:hAnsi="Work Sans" w:cstheme="minorHAnsi"/>
                <w:b/>
                <w:bCs/>
                <w:color w:val="FFFFFF" w:themeColor="background1"/>
              </w:rPr>
            </w:pPr>
            <w:r>
              <w:rPr>
                <w:rFonts w:ascii="Work Sans" w:hAnsi="Work Sans" w:cstheme="minorHAnsi"/>
                <w:b/>
                <w:bCs/>
                <w:color w:val="FFFFFF" w:themeColor="background1"/>
              </w:rPr>
              <w:t>Engineering designprocessen</w:t>
            </w:r>
          </w:p>
        </w:tc>
        <w:tc>
          <w:tcPr>
            <w:tcW w:w="2304" w:type="dxa"/>
            <w:shd w:val="clear" w:color="auto" w:fill="234B5A"/>
            <w:vAlign w:val="center"/>
          </w:tcPr>
          <w:p w14:paraId="412CED5A" w14:textId="77777777" w:rsidR="00BC1002" w:rsidRPr="003504A4" w:rsidRDefault="00BC1002" w:rsidP="003504A4">
            <w:pPr>
              <w:spacing w:before="120" w:after="120" w:line="276" w:lineRule="auto"/>
              <w:rPr>
                <w:rFonts w:ascii="Work Sans" w:hAnsi="Work Sans" w:cstheme="minorHAnsi"/>
                <w:b/>
                <w:bCs/>
                <w:color w:val="FFFFFF" w:themeColor="background1"/>
              </w:rPr>
            </w:pPr>
            <w:r w:rsidRPr="003504A4">
              <w:rPr>
                <w:rFonts w:ascii="Work Sans" w:hAnsi="Work Sans" w:cstheme="minorHAnsi"/>
                <w:b/>
                <w:bCs/>
                <w:color w:val="FFFFFF" w:themeColor="background1"/>
              </w:rPr>
              <w:t>Aktiviteter</w:t>
            </w:r>
          </w:p>
        </w:tc>
        <w:tc>
          <w:tcPr>
            <w:tcW w:w="3402" w:type="dxa"/>
            <w:shd w:val="clear" w:color="auto" w:fill="234B5A"/>
            <w:vAlign w:val="center"/>
          </w:tcPr>
          <w:p w14:paraId="739A5A54" w14:textId="77777777" w:rsidR="00BC1002" w:rsidRPr="003504A4" w:rsidRDefault="00BC1002" w:rsidP="003504A4">
            <w:pPr>
              <w:spacing w:before="120" w:after="120" w:line="276" w:lineRule="auto"/>
              <w:rPr>
                <w:rFonts w:ascii="Work Sans" w:hAnsi="Work Sans" w:cstheme="minorHAnsi"/>
                <w:b/>
                <w:bCs/>
                <w:color w:val="FFFFFF" w:themeColor="background1"/>
              </w:rPr>
            </w:pPr>
            <w:r w:rsidRPr="003504A4">
              <w:rPr>
                <w:rFonts w:ascii="Work Sans" w:hAnsi="Work Sans" w:cstheme="minorHAnsi"/>
                <w:b/>
                <w:bCs/>
                <w:color w:val="FFFFFF" w:themeColor="background1"/>
              </w:rPr>
              <w:t>Lærernoter</w:t>
            </w:r>
          </w:p>
        </w:tc>
        <w:tc>
          <w:tcPr>
            <w:tcW w:w="1836" w:type="dxa"/>
            <w:shd w:val="clear" w:color="auto" w:fill="234B5A"/>
            <w:vAlign w:val="center"/>
          </w:tcPr>
          <w:p w14:paraId="0388310B" w14:textId="77777777" w:rsidR="00BC1002" w:rsidRPr="003504A4" w:rsidRDefault="00BC1002" w:rsidP="003504A4">
            <w:pPr>
              <w:spacing w:before="120" w:after="120" w:line="276" w:lineRule="auto"/>
              <w:rPr>
                <w:rFonts w:ascii="Work Sans" w:hAnsi="Work Sans" w:cstheme="minorHAnsi"/>
                <w:b/>
                <w:bCs/>
                <w:color w:val="FFFFFF" w:themeColor="background1"/>
              </w:rPr>
            </w:pPr>
            <w:r w:rsidRPr="003504A4">
              <w:rPr>
                <w:rFonts w:ascii="Work Sans" w:hAnsi="Work Sans" w:cstheme="minorHAnsi"/>
                <w:b/>
                <w:bCs/>
                <w:color w:val="FFFFFF" w:themeColor="background1"/>
              </w:rPr>
              <w:t>Materialer</w:t>
            </w:r>
          </w:p>
        </w:tc>
      </w:tr>
      <w:tr w:rsidR="00B36B3C" w:rsidRPr="00701536" w14:paraId="190023A3" w14:textId="77777777" w:rsidTr="00C95E7D">
        <w:tc>
          <w:tcPr>
            <w:tcW w:w="745" w:type="dxa"/>
            <w:shd w:val="clear" w:color="auto" w:fill="E7E9EC"/>
          </w:tcPr>
          <w:p w14:paraId="73E5A7C3" w14:textId="77777777" w:rsidR="00BC1002" w:rsidRPr="00B36B3C" w:rsidRDefault="00BC1002" w:rsidP="00C95E7D">
            <w:pPr>
              <w:spacing w:after="120" w:line="276" w:lineRule="auto"/>
              <w:jc w:val="center"/>
              <w:rPr>
                <w:rFonts w:ascii="Work Sans" w:hAnsi="Work Sans" w:cstheme="minorHAnsi"/>
                <w:b/>
                <w:bCs/>
                <w:sz w:val="19"/>
                <w:szCs w:val="19"/>
              </w:rPr>
            </w:pPr>
            <w:r w:rsidRPr="00B36B3C">
              <w:rPr>
                <w:rFonts w:ascii="Work Sans" w:hAnsi="Work Sans" w:cstheme="minorHAnsi"/>
                <w:b/>
                <w:bCs/>
                <w:sz w:val="19"/>
                <w:szCs w:val="19"/>
              </w:rPr>
              <w:t>1</w:t>
            </w:r>
          </w:p>
          <w:p w14:paraId="4C61D103" w14:textId="77777777" w:rsidR="00BC1002" w:rsidRPr="00B36B3C" w:rsidRDefault="00BC1002" w:rsidP="00C95E7D">
            <w:pPr>
              <w:spacing w:after="120" w:line="276" w:lineRule="auto"/>
              <w:jc w:val="center"/>
              <w:rPr>
                <w:rFonts w:ascii="Work Sans" w:hAnsi="Work Sans" w:cstheme="minorHAnsi"/>
                <w:sz w:val="19"/>
                <w:szCs w:val="19"/>
              </w:rPr>
            </w:pPr>
          </w:p>
        </w:tc>
        <w:tc>
          <w:tcPr>
            <w:tcW w:w="1341" w:type="dxa"/>
            <w:shd w:val="clear" w:color="auto" w:fill="D3D8DC"/>
          </w:tcPr>
          <w:p w14:paraId="5F9C2C97" w14:textId="52747EE2" w:rsidR="00BC1002" w:rsidRDefault="00BC1002" w:rsidP="00E00307">
            <w:pPr>
              <w:spacing w:before="120" w:after="120" w:line="276" w:lineRule="auto"/>
              <w:jc w:val="center"/>
              <w:rPr>
                <w:rFonts w:ascii="Work Sans" w:hAnsi="Work Sans" w:cstheme="minorHAnsi"/>
                <w:sz w:val="19"/>
                <w:szCs w:val="19"/>
              </w:rPr>
            </w:pPr>
            <w:r w:rsidRPr="00B36B3C">
              <w:rPr>
                <w:rFonts w:ascii="Work Sans" w:hAnsi="Work Sans" w:cstheme="minorHAnsi"/>
                <w:sz w:val="19"/>
                <w:szCs w:val="19"/>
              </w:rPr>
              <w:t>Introduktion</w:t>
            </w:r>
          </w:p>
          <w:p w14:paraId="3F79A52B" w14:textId="5C399472" w:rsidR="00B36B3C" w:rsidRDefault="00B36B3C" w:rsidP="00E00307">
            <w:pPr>
              <w:spacing w:after="120" w:line="276" w:lineRule="auto"/>
              <w:jc w:val="center"/>
              <w:rPr>
                <w:rFonts w:ascii="Work Sans" w:hAnsi="Work Sans" w:cstheme="minorHAnsi"/>
                <w:sz w:val="19"/>
                <w:szCs w:val="19"/>
              </w:rPr>
            </w:pPr>
            <w:r>
              <w:rPr>
                <w:rFonts w:ascii="Work Sans" w:hAnsi="Work Sans" w:cstheme="minorHAnsi"/>
                <w:noProof/>
                <w:sz w:val="19"/>
                <w:szCs w:val="19"/>
              </w:rPr>
              <w:drawing>
                <wp:inline distT="0" distB="0" distL="0" distR="0" wp14:anchorId="2800B13B" wp14:editId="163B0198">
                  <wp:extent cx="894724" cy="560469"/>
                  <wp:effectExtent l="0" t="0" r="635" b="0"/>
                  <wp:docPr id="1855060071" name="Bille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5060071" name="Billede 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894724" cy="560469"/>
                          </a:xfrm>
                          <a:prstGeom prst="rect">
                            <a:avLst/>
                          </a:prstGeom>
                        </pic:spPr>
                      </pic:pic>
                    </a:graphicData>
                  </a:graphic>
                </wp:inline>
              </w:drawing>
            </w:r>
          </w:p>
          <w:p w14:paraId="05678828" w14:textId="5E42B07D" w:rsidR="00BC1002" w:rsidRPr="00B36B3C" w:rsidRDefault="00B36B3C" w:rsidP="00E00307">
            <w:pPr>
              <w:spacing w:after="120" w:line="276" w:lineRule="auto"/>
              <w:jc w:val="center"/>
              <w:rPr>
                <w:rFonts w:ascii="Work Sans" w:hAnsi="Work Sans" w:cstheme="minorHAnsi"/>
                <w:i/>
                <w:iCs/>
                <w:sz w:val="19"/>
                <w:szCs w:val="19"/>
              </w:rPr>
            </w:pPr>
            <w:r>
              <w:rPr>
                <w:rFonts w:ascii="Work Sans" w:hAnsi="Work Sans" w:cstheme="minorHAnsi"/>
                <w:sz w:val="19"/>
                <w:szCs w:val="19"/>
              </w:rPr>
              <w:t xml:space="preserve">85 </w:t>
            </w:r>
            <w:r w:rsidRPr="00B36B3C">
              <w:rPr>
                <w:rFonts w:ascii="Work Sans" w:hAnsi="Work Sans" w:cstheme="minorHAnsi"/>
                <w:sz w:val="19"/>
                <w:szCs w:val="19"/>
              </w:rPr>
              <w:t>m</w:t>
            </w:r>
            <w:r w:rsidR="00BC1002" w:rsidRPr="00B36B3C">
              <w:rPr>
                <w:rFonts w:ascii="Work Sans" w:hAnsi="Work Sans" w:cstheme="minorHAnsi"/>
                <w:sz w:val="19"/>
                <w:szCs w:val="19"/>
              </w:rPr>
              <w:t>in.</w:t>
            </w:r>
          </w:p>
        </w:tc>
        <w:tc>
          <w:tcPr>
            <w:tcW w:w="2304" w:type="dxa"/>
          </w:tcPr>
          <w:p w14:paraId="63E4B731" w14:textId="77777777" w:rsidR="00E00307" w:rsidRPr="00E00307" w:rsidRDefault="00BC1002" w:rsidP="00A00226">
            <w:pPr>
              <w:pStyle w:val="Listeafsnit"/>
              <w:numPr>
                <w:ilvl w:val="0"/>
                <w:numId w:val="16"/>
              </w:numPr>
              <w:spacing w:after="0" w:line="276" w:lineRule="auto"/>
              <w:ind w:left="227" w:hanging="227"/>
              <w:contextualSpacing w:val="0"/>
              <w:rPr>
                <w:rFonts w:ascii="Work Sans" w:hAnsi="Work Sans" w:cstheme="minorHAnsi"/>
                <w:sz w:val="19"/>
                <w:szCs w:val="19"/>
              </w:rPr>
            </w:pPr>
            <w:r w:rsidRPr="00B36B3C">
              <w:rPr>
                <w:rFonts w:ascii="Work Sans" w:hAnsi="Work Sans" w:cs="Calibri"/>
                <w:sz w:val="19"/>
                <w:szCs w:val="19"/>
              </w:rPr>
              <w:t>Introduktion til engineering designprocessen</w:t>
            </w:r>
          </w:p>
          <w:p w14:paraId="6FDF1E33" w14:textId="125F0F90" w:rsidR="00BC1002" w:rsidRPr="00E00307" w:rsidRDefault="00BC1002" w:rsidP="00E00307">
            <w:pPr>
              <w:spacing w:after="120" w:line="276" w:lineRule="auto"/>
              <w:ind w:left="227"/>
              <w:rPr>
                <w:rFonts w:ascii="Work Sans" w:hAnsi="Work Sans" w:cstheme="minorHAnsi"/>
                <w:sz w:val="19"/>
                <w:szCs w:val="19"/>
              </w:rPr>
            </w:pPr>
            <w:r w:rsidRPr="00E00307">
              <w:rPr>
                <w:rFonts w:ascii="Work Sans" w:hAnsi="Work Sans" w:cs="Calibri"/>
                <w:sz w:val="19"/>
                <w:szCs w:val="19"/>
              </w:rPr>
              <w:t>(10 min)</w:t>
            </w:r>
          </w:p>
          <w:p w14:paraId="5D968928" w14:textId="77777777" w:rsidR="00BC1002" w:rsidRPr="00B36B3C" w:rsidRDefault="00BC1002" w:rsidP="00A00226">
            <w:pPr>
              <w:pStyle w:val="Listeafsnit"/>
              <w:numPr>
                <w:ilvl w:val="0"/>
                <w:numId w:val="16"/>
              </w:numPr>
              <w:spacing w:after="120" w:line="276" w:lineRule="auto"/>
              <w:ind w:left="227" w:hanging="227"/>
              <w:contextualSpacing w:val="0"/>
              <w:rPr>
                <w:rFonts w:ascii="Work Sans" w:hAnsi="Work Sans" w:cstheme="minorHAnsi"/>
                <w:sz w:val="19"/>
                <w:szCs w:val="19"/>
              </w:rPr>
            </w:pPr>
            <w:r w:rsidRPr="00B36B3C">
              <w:rPr>
                <w:rFonts w:ascii="Work Sans" w:hAnsi="Work Sans" w:cs="Calibri"/>
                <w:sz w:val="19"/>
                <w:szCs w:val="19"/>
              </w:rPr>
              <w:t>Inddeling i grupper</w:t>
            </w:r>
          </w:p>
          <w:p w14:paraId="73189C78" w14:textId="3FA33E75" w:rsidR="00BC1002" w:rsidRPr="00B36B3C" w:rsidRDefault="00BC1002" w:rsidP="00A00226">
            <w:pPr>
              <w:pStyle w:val="Listeafsnit"/>
              <w:numPr>
                <w:ilvl w:val="0"/>
                <w:numId w:val="16"/>
              </w:numPr>
              <w:spacing w:after="120" w:line="276" w:lineRule="auto"/>
              <w:ind w:left="227" w:hanging="227"/>
              <w:contextualSpacing w:val="0"/>
              <w:rPr>
                <w:rFonts w:ascii="Work Sans" w:hAnsi="Work Sans" w:cstheme="minorHAnsi"/>
                <w:sz w:val="19"/>
                <w:szCs w:val="19"/>
              </w:rPr>
            </w:pPr>
            <w:r w:rsidRPr="00B36B3C">
              <w:rPr>
                <w:rFonts w:ascii="Work Sans" w:hAnsi="Work Sans" w:cs="Calibri"/>
                <w:sz w:val="19"/>
                <w:szCs w:val="19"/>
              </w:rPr>
              <w:t>Svævebane</w:t>
            </w:r>
            <w:r w:rsidR="0083171D">
              <w:rPr>
                <w:rFonts w:ascii="Work Sans" w:hAnsi="Work Sans" w:cs="Calibri"/>
                <w:sz w:val="19"/>
                <w:szCs w:val="19"/>
              </w:rPr>
              <w:t>-</w:t>
            </w:r>
            <w:r w:rsidRPr="00B36B3C">
              <w:rPr>
                <w:rFonts w:ascii="Work Sans" w:hAnsi="Work Sans" w:cs="Calibri"/>
                <w:sz w:val="19"/>
                <w:szCs w:val="19"/>
              </w:rPr>
              <w:t>øvelsen (60 min)</w:t>
            </w:r>
          </w:p>
          <w:p w14:paraId="123798BD" w14:textId="77777777" w:rsidR="00BC1002" w:rsidRPr="00B36B3C" w:rsidRDefault="00BC1002" w:rsidP="00A00226">
            <w:pPr>
              <w:pStyle w:val="Listeafsnit"/>
              <w:numPr>
                <w:ilvl w:val="0"/>
                <w:numId w:val="16"/>
              </w:numPr>
              <w:spacing w:after="120" w:line="276" w:lineRule="auto"/>
              <w:ind w:left="227" w:hanging="227"/>
              <w:contextualSpacing w:val="0"/>
              <w:rPr>
                <w:rFonts w:ascii="Work Sans" w:hAnsi="Work Sans" w:cstheme="minorHAnsi"/>
                <w:sz w:val="19"/>
                <w:szCs w:val="19"/>
              </w:rPr>
            </w:pPr>
            <w:r w:rsidRPr="00B36B3C">
              <w:rPr>
                <w:rFonts w:ascii="Work Sans" w:hAnsi="Work Sans" w:cs="Calibri"/>
                <w:sz w:val="19"/>
                <w:szCs w:val="19"/>
              </w:rPr>
              <w:t>Introduktion til logbog (5 min)</w:t>
            </w:r>
          </w:p>
          <w:p w14:paraId="525983C3" w14:textId="5543CA3D" w:rsidR="00BC1002" w:rsidRPr="00B36B3C" w:rsidRDefault="00BC1002" w:rsidP="00A00226">
            <w:pPr>
              <w:pStyle w:val="Listeafsnit"/>
              <w:numPr>
                <w:ilvl w:val="0"/>
                <w:numId w:val="16"/>
              </w:numPr>
              <w:spacing w:after="120" w:line="276" w:lineRule="auto"/>
              <w:ind w:left="227" w:hanging="227"/>
              <w:contextualSpacing w:val="0"/>
              <w:rPr>
                <w:rFonts w:ascii="Work Sans" w:hAnsi="Work Sans" w:cstheme="minorHAnsi"/>
                <w:sz w:val="19"/>
                <w:szCs w:val="19"/>
              </w:rPr>
            </w:pPr>
            <w:r w:rsidRPr="00B36B3C">
              <w:rPr>
                <w:rFonts w:ascii="Work Sans" w:hAnsi="Work Sans" w:cs="Calibri"/>
                <w:sz w:val="19"/>
                <w:szCs w:val="19"/>
              </w:rPr>
              <w:t>Føre logbog med refleksioner over engineering designprocessen og deres første erfaringer (10 min)</w:t>
            </w:r>
          </w:p>
        </w:tc>
        <w:tc>
          <w:tcPr>
            <w:tcW w:w="3402" w:type="dxa"/>
          </w:tcPr>
          <w:p w14:paraId="4F20BDC2" w14:textId="77777777" w:rsidR="00BC1002" w:rsidRPr="00B36B3C" w:rsidRDefault="00BC1002" w:rsidP="00A00226">
            <w:pPr>
              <w:pStyle w:val="Listeafsnit"/>
              <w:numPr>
                <w:ilvl w:val="0"/>
                <w:numId w:val="16"/>
              </w:numPr>
              <w:spacing w:after="120" w:line="276" w:lineRule="auto"/>
              <w:ind w:left="227" w:hanging="227"/>
              <w:contextualSpacing w:val="0"/>
              <w:rPr>
                <w:rFonts w:ascii="Work Sans" w:hAnsi="Work Sans" w:cs="Calibri"/>
                <w:sz w:val="19"/>
                <w:szCs w:val="19"/>
              </w:rPr>
            </w:pPr>
            <w:r w:rsidRPr="00B36B3C">
              <w:rPr>
                <w:rFonts w:ascii="Work Sans" w:eastAsia="Calibri" w:hAnsi="Work Sans" w:cs="Calibri"/>
                <w:color w:val="000000" w:themeColor="text1"/>
                <w:sz w:val="19"/>
                <w:szCs w:val="19"/>
              </w:rPr>
              <w:t>Lave gruppeinddeling</w:t>
            </w:r>
          </w:p>
          <w:p w14:paraId="361CA739" w14:textId="77777777" w:rsidR="00BC1002" w:rsidRPr="00B36B3C" w:rsidRDefault="00BC1002" w:rsidP="00A00226">
            <w:pPr>
              <w:pStyle w:val="Listeafsnit"/>
              <w:numPr>
                <w:ilvl w:val="0"/>
                <w:numId w:val="16"/>
              </w:numPr>
              <w:spacing w:after="120" w:line="276" w:lineRule="auto"/>
              <w:ind w:left="227" w:hanging="227"/>
              <w:contextualSpacing w:val="0"/>
              <w:rPr>
                <w:rFonts w:ascii="Work Sans" w:hAnsi="Work Sans" w:cs="Calibri"/>
                <w:sz w:val="19"/>
                <w:szCs w:val="19"/>
              </w:rPr>
            </w:pPr>
            <w:r w:rsidRPr="00B36B3C">
              <w:rPr>
                <w:rFonts w:ascii="Work Sans" w:hAnsi="Work Sans" w:cs="Calibri"/>
                <w:sz w:val="19"/>
                <w:szCs w:val="19"/>
              </w:rPr>
              <w:t>Print logbogsspørgsmål til uddeling til grupperne.</w:t>
            </w:r>
          </w:p>
          <w:p w14:paraId="04481731" w14:textId="77777777" w:rsidR="00BC1002" w:rsidRPr="00B36B3C" w:rsidRDefault="00BC1002" w:rsidP="00C95E7D">
            <w:pPr>
              <w:spacing w:after="120" w:line="276" w:lineRule="auto"/>
              <w:rPr>
                <w:rFonts w:ascii="Work Sans" w:hAnsi="Work Sans" w:cstheme="minorHAnsi"/>
                <w:sz w:val="19"/>
                <w:szCs w:val="19"/>
              </w:rPr>
            </w:pPr>
          </w:p>
        </w:tc>
        <w:tc>
          <w:tcPr>
            <w:tcW w:w="1836" w:type="dxa"/>
          </w:tcPr>
          <w:p w14:paraId="5CAE7257" w14:textId="77777777" w:rsidR="00BC1002" w:rsidRPr="00B36B3C" w:rsidRDefault="00BC1002" w:rsidP="00C95E7D">
            <w:pPr>
              <w:spacing w:after="120" w:line="276" w:lineRule="auto"/>
              <w:rPr>
                <w:rFonts w:ascii="Work Sans" w:eastAsia="Calibri" w:hAnsi="Work Sans" w:cs="Calibri"/>
                <w:color w:val="000000" w:themeColor="text1"/>
                <w:sz w:val="19"/>
                <w:szCs w:val="19"/>
              </w:rPr>
            </w:pPr>
            <w:r w:rsidRPr="00B36B3C">
              <w:rPr>
                <w:rFonts w:ascii="Work Sans" w:eastAsia="Calibri" w:hAnsi="Work Sans" w:cs="Calibri"/>
                <w:color w:val="000000" w:themeColor="text1"/>
                <w:sz w:val="19"/>
                <w:szCs w:val="19"/>
              </w:rPr>
              <w:t>Materialeliste til svævebaneøvelse</w:t>
            </w:r>
          </w:p>
          <w:p w14:paraId="2B654EA5" w14:textId="611A914C" w:rsidR="00BC1002" w:rsidRPr="00FB7BC3" w:rsidRDefault="00FB7BC3" w:rsidP="00C95E7D">
            <w:pPr>
              <w:spacing w:after="120" w:line="276" w:lineRule="auto"/>
              <w:rPr>
                <w:rFonts w:ascii="Work Sans" w:eastAsia="Calibri" w:hAnsi="Work Sans" w:cs="Calibri"/>
                <w:i/>
                <w:iCs/>
                <w:color w:val="000000" w:themeColor="text1"/>
                <w:sz w:val="19"/>
                <w:szCs w:val="19"/>
              </w:rPr>
            </w:pPr>
            <w:r w:rsidRPr="00FB7BC3">
              <w:rPr>
                <w:rFonts w:ascii="Work Sans" w:eastAsia="Calibri" w:hAnsi="Work Sans" w:cs="Calibri"/>
                <w:i/>
                <w:iCs/>
                <w:color w:val="000000" w:themeColor="text1"/>
                <w:sz w:val="19"/>
                <w:szCs w:val="19"/>
              </w:rPr>
              <w:t>”Eleva</w:t>
            </w:r>
            <w:r w:rsidR="00BC1002" w:rsidRPr="00FB7BC3">
              <w:rPr>
                <w:rFonts w:ascii="Work Sans" w:eastAsia="Calibri" w:hAnsi="Work Sans" w:cs="Calibri"/>
                <w:i/>
                <w:iCs/>
                <w:color w:val="000000" w:themeColor="text1"/>
                <w:sz w:val="19"/>
                <w:szCs w:val="19"/>
              </w:rPr>
              <w:t>rk</w:t>
            </w:r>
            <w:r w:rsidRPr="00FB7BC3">
              <w:rPr>
                <w:rFonts w:ascii="Work Sans" w:eastAsia="Calibri" w:hAnsi="Work Sans" w:cs="Calibri"/>
                <w:i/>
                <w:iCs/>
                <w:color w:val="000000" w:themeColor="text1"/>
                <w:sz w:val="19"/>
                <w:szCs w:val="19"/>
              </w:rPr>
              <w:t xml:space="preserve"> </w:t>
            </w:r>
            <w:r w:rsidR="00BC1002" w:rsidRPr="00FB7BC3">
              <w:rPr>
                <w:rFonts w:ascii="Work Sans" w:eastAsia="Calibri" w:hAnsi="Work Sans" w:cs="Calibri"/>
                <w:i/>
                <w:iCs/>
                <w:color w:val="000000" w:themeColor="text1"/>
                <w:sz w:val="19"/>
                <w:szCs w:val="19"/>
              </w:rPr>
              <w:t>spørgsmål til logbog</w:t>
            </w:r>
            <w:r w:rsidRPr="00FB7BC3">
              <w:rPr>
                <w:rFonts w:ascii="Work Sans" w:eastAsia="Calibri" w:hAnsi="Work Sans" w:cs="Calibri"/>
                <w:i/>
                <w:iCs/>
                <w:color w:val="000000" w:themeColor="text1"/>
                <w:sz w:val="19"/>
                <w:szCs w:val="19"/>
              </w:rPr>
              <w:t>”</w:t>
            </w:r>
          </w:p>
          <w:p w14:paraId="6886DE04" w14:textId="77777777" w:rsidR="00BC1002" w:rsidRPr="00B36B3C" w:rsidRDefault="00BC1002" w:rsidP="00C95E7D">
            <w:pPr>
              <w:spacing w:after="120" w:line="276" w:lineRule="auto"/>
              <w:rPr>
                <w:rFonts w:ascii="Work Sans" w:hAnsi="Work Sans" w:cstheme="minorHAnsi"/>
                <w:sz w:val="19"/>
                <w:szCs w:val="19"/>
              </w:rPr>
            </w:pPr>
            <w:r w:rsidRPr="00B36B3C">
              <w:rPr>
                <w:rFonts w:ascii="Work Sans" w:eastAsia="Calibri" w:hAnsi="Work Sans" w:cs="Calibri"/>
                <w:color w:val="000000" w:themeColor="text1"/>
                <w:sz w:val="19"/>
                <w:szCs w:val="19"/>
              </w:rPr>
              <w:t xml:space="preserve">PPT: </w:t>
            </w:r>
            <w:r w:rsidRPr="00B36B3C">
              <w:rPr>
                <w:rFonts w:ascii="Work Sans" w:eastAsia="Calibri" w:hAnsi="Work Sans" w:cs="Calibri"/>
                <w:i/>
                <w:iCs/>
                <w:color w:val="000000" w:themeColor="text1"/>
                <w:sz w:val="19"/>
                <w:szCs w:val="19"/>
              </w:rPr>
              <w:t>”Introduktion til engineering”</w:t>
            </w:r>
          </w:p>
        </w:tc>
      </w:tr>
      <w:tr w:rsidR="00B36B3C" w:rsidRPr="00701536" w14:paraId="514B41DC" w14:textId="77777777" w:rsidTr="00C95E7D">
        <w:tc>
          <w:tcPr>
            <w:tcW w:w="745" w:type="dxa"/>
            <w:vMerge w:val="restart"/>
            <w:shd w:val="clear" w:color="auto" w:fill="E7E9EC"/>
          </w:tcPr>
          <w:p w14:paraId="3563D212" w14:textId="77777777" w:rsidR="00BC1002" w:rsidRPr="00B36B3C" w:rsidRDefault="00BC1002" w:rsidP="00C95E7D">
            <w:pPr>
              <w:spacing w:after="120" w:line="276" w:lineRule="auto"/>
              <w:jc w:val="center"/>
              <w:rPr>
                <w:rFonts w:ascii="Work Sans" w:hAnsi="Work Sans" w:cstheme="minorHAnsi"/>
                <w:b/>
                <w:bCs/>
                <w:sz w:val="19"/>
                <w:szCs w:val="19"/>
              </w:rPr>
            </w:pPr>
            <w:r w:rsidRPr="00B36B3C">
              <w:rPr>
                <w:rFonts w:ascii="Work Sans" w:hAnsi="Work Sans" w:cstheme="minorHAnsi"/>
                <w:b/>
                <w:bCs/>
                <w:sz w:val="19"/>
                <w:szCs w:val="19"/>
              </w:rPr>
              <w:t>2</w:t>
            </w:r>
          </w:p>
          <w:p w14:paraId="517EDCAC" w14:textId="77777777" w:rsidR="00BC1002" w:rsidRPr="00B36B3C" w:rsidRDefault="00BC1002" w:rsidP="00C95E7D">
            <w:pPr>
              <w:spacing w:after="120" w:line="276" w:lineRule="auto"/>
              <w:rPr>
                <w:rFonts w:ascii="Work Sans" w:hAnsi="Work Sans" w:cstheme="minorHAnsi"/>
                <w:b/>
                <w:bCs/>
                <w:sz w:val="19"/>
                <w:szCs w:val="19"/>
              </w:rPr>
            </w:pPr>
          </w:p>
        </w:tc>
        <w:tc>
          <w:tcPr>
            <w:tcW w:w="1341" w:type="dxa"/>
            <w:shd w:val="clear" w:color="auto" w:fill="D3D8DC"/>
          </w:tcPr>
          <w:p w14:paraId="0AE48E0D" w14:textId="505CC7DC" w:rsidR="00BC1002" w:rsidRPr="00B36B3C" w:rsidRDefault="00B36B3C" w:rsidP="00E00307">
            <w:pPr>
              <w:spacing w:after="120" w:line="276" w:lineRule="auto"/>
              <w:jc w:val="center"/>
              <w:rPr>
                <w:rFonts w:ascii="Work Sans" w:hAnsi="Work Sans" w:cstheme="minorHAnsi"/>
                <w:i/>
                <w:iCs/>
                <w:sz w:val="19"/>
                <w:szCs w:val="19"/>
              </w:rPr>
            </w:pPr>
            <w:r>
              <w:rPr>
                <w:rFonts w:ascii="Work Sans" w:eastAsia="Calibri" w:hAnsi="Work Sans" w:cs="Calibri"/>
                <w:noProof/>
                <w:sz w:val="19"/>
                <w:szCs w:val="19"/>
              </w:rPr>
              <w:drawing>
                <wp:anchor distT="0" distB="0" distL="114300" distR="114300" simplePos="0" relativeHeight="251687936" behindDoc="0" locked="0" layoutInCell="1" allowOverlap="1" wp14:anchorId="45E57AE3" wp14:editId="001A6846">
                  <wp:simplePos x="0" y="0"/>
                  <wp:positionH relativeFrom="column">
                    <wp:posOffset>51163</wp:posOffset>
                  </wp:positionH>
                  <wp:positionV relativeFrom="paragraph">
                    <wp:posOffset>107950</wp:posOffset>
                  </wp:positionV>
                  <wp:extent cx="788400" cy="806400"/>
                  <wp:effectExtent l="0" t="0" r="0" b="0"/>
                  <wp:wrapTopAndBottom/>
                  <wp:docPr id="1032787532" name="Billede 1032787532" descr="Et billede, der indeholder tekst, cirkel, Font/skrifttype, logo&#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30799" name="Billede 2" descr="Et billede, der indeholder tekst, cirkel, Font/skrifttype, logo&#10;&#10;Automatisk genereret beskrivelse"/>
                          <pic:cNvPicPr/>
                        </pic:nvPicPr>
                        <pic:blipFill rotWithShape="1">
                          <a:blip r:embed="rId13" cstate="print">
                            <a:extLst>
                              <a:ext uri="{28A0092B-C50C-407E-A947-70E740481C1C}">
                                <a14:useLocalDpi xmlns:a14="http://schemas.microsoft.com/office/drawing/2010/main" val="0"/>
                              </a:ext>
                            </a:extLst>
                          </a:blip>
                          <a:srcRect l="6382" t="5745" r="6759" b="5481"/>
                          <a:stretch/>
                        </pic:blipFill>
                        <pic:spPr bwMode="auto">
                          <a:xfrm>
                            <a:off x="0" y="0"/>
                            <a:ext cx="788400" cy="8064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C1002" w:rsidRPr="00B36B3C">
              <w:rPr>
                <w:rFonts w:ascii="Work Sans" w:hAnsi="Work Sans" w:cstheme="minorHAnsi"/>
                <w:sz w:val="19"/>
                <w:szCs w:val="19"/>
              </w:rPr>
              <w:t>25 min.</w:t>
            </w:r>
          </w:p>
        </w:tc>
        <w:tc>
          <w:tcPr>
            <w:tcW w:w="2304" w:type="dxa"/>
          </w:tcPr>
          <w:p w14:paraId="7D2A3AD9" w14:textId="77777777" w:rsidR="00BC1002" w:rsidRPr="00B36B3C" w:rsidRDefault="00BC1002" w:rsidP="00A00226">
            <w:pPr>
              <w:pStyle w:val="Listeafsnit"/>
              <w:numPr>
                <w:ilvl w:val="0"/>
                <w:numId w:val="16"/>
              </w:numPr>
              <w:spacing w:after="120" w:line="276" w:lineRule="auto"/>
              <w:ind w:left="227" w:hanging="227"/>
              <w:contextualSpacing w:val="0"/>
              <w:rPr>
                <w:rFonts w:ascii="Work Sans" w:hAnsi="Work Sans" w:cstheme="minorHAnsi"/>
                <w:sz w:val="19"/>
                <w:szCs w:val="19"/>
              </w:rPr>
            </w:pPr>
            <w:r w:rsidRPr="00B36B3C">
              <w:rPr>
                <w:rFonts w:ascii="Work Sans" w:eastAsia="Calibri" w:hAnsi="Work Sans" w:cs="Calibri"/>
                <w:color w:val="000000" w:themeColor="text1"/>
                <w:sz w:val="19"/>
                <w:szCs w:val="19"/>
              </w:rPr>
              <w:t>Ramme og narrativ præsenteres</w:t>
            </w:r>
          </w:p>
          <w:p w14:paraId="58208487" w14:textId="77777777" w:rsidR="00BC1002" w:rsidRPr="00B36B3C" w:rsidRDefault="00BC1002" w:rsidP="00A00226">
            <w:pPr>
              <w:pStyle w:val="Listeafsnit"/>
              <w:numPr>
                <w:ilvl w:val="0"/>
                <w:numId w:val="16"/>
              </w:numPr>
              <w:spacing w:after="120" w:line="276" w:lineRule="auto"/>
              <w:ind w:left="227" w:hanging="227"/>
              <w:contextualSpacing w:val="0"/>
              <w:rPr>
                <w:rFonts w:ascii="Work Sans" w:hAnsi="Work Sans" w:cstheme="minorHAnsi"/>
                <w:sz w:val="19"/>
                <w:szCs w:val="19"/>
              </w:rPr>
            </w:pPr>
            <w:r w:rsidRPr="00B36B3C">
              <w:rPr>
                <w:rFonts w:ascii="Work Sans" w:eastAsia="Calibri" w:hAnsi="Work Sans" w:cs="Calibri"/>
                <w:color w:val="000000" w:themeColor="text1"/>
                <w:sz w:val="19"/>
                <w:szCs w:val="19"/>
              </w:rPr>
              <w:t>Engineering designprocessen repeteres i fællesskab</w:t>
            </w:r>
          </w:p>
          <w:p w14:paraId="728905E2" w14:textId="77777777" w:rsidR="00BC1002" w:rsidRPr="00B36B3C" w:rsidRDefault="00BC1002" w:rsidP="00C95E7D">
            <w:pPr>
              <w:spacing w:after="120" w:line="276" w:lineRule="auto"/>
              <w:rPr>
                <w:rFonts w:ascii="Work Sans" w:hAnsi="Work Sans" w:cstheme="minorHAnsi"/>
                <w:sz w:val="19"/>
                <w:szCs w:val="19"/>
              </w:rPr>
            </w:pPr>
          </w:p>
        </w:tc>
        <w:tc>
          <w:tcPr>
            <w:tcW w:w="3402" w:type="dxa"/>
          </w:tcPr>
          <w:p w14:paraId="0DB39CF3" w14:textId="77777777" w:rsidR="00BC1002" w:rsidRPr="00B36B3C" w:rsidRDefault="00BC1002" w:rsidP="00A00226">
            <w:pPr>
              <w:pStyle w:val="Listeafsnit"/>
              <w:numPr>
                <w:ilvl w:val="0"/>
                <w:numId w:val="16"/>
              </w:numPr>
              <w:spacing w:after="120" w:line="276" w:lineRule="auto"/>
              <w:ind w:left="227" w:hanging="227"/>
              <w:contextualSpacing w:val="0"/>
              <w:rPr>
                <w:rStyle w:val="Hyperlink"/>
                <w:rFonts w:ascii="Work Sans" w:hAnsi="Work Sans" w:cs="Calibri"/>
                <w:color w:val="auto"/>
                <w:sz w:val="19"/>
                <w:szCs w:val="19"/>
                <w:u w:val="none"/>
              </w:rPr>
            </w:pPr>
            <w:r w:rsidRPr="00B36B3C">
              <w:rPr>
                <w:rFonts w:ascii="Work Sans" w:eastAsia="Calibri" w:hAnsi="Work Sans" w:cs="Calibri"/>
                <w:color w:val="000000" w:themeColor="text1"/>
                <w:sz w:val="19"/>
                <w:szCs w:val="19"/>
              </w:rPr>
              <w:t xml:space="preserve">Introduktion med </w:t>
            </w:r>
            <w:r w:rsidRPr="00B36B3C">
              <w:rPr>
                <w:rFonts w:ascii="Work Sans" w:hAnsi="Work Sans" w:cs="Calibri"/>
                <w:sz w:val="19"/>
                <w:szCs w:val="19"/>
              </w:rPr>
              <w:t xml:space="preserve">denne video fra DR i fællesskab i klassen: </w:t>
            </w:r>
            <w:hyperlink r:id="rId14" w:history="1">
              <w:r w:rsidRPr="00B36B3C">
                <w:rPr>
                  <w:rStyle w:val="Hyperlink"/>
                  <w:rFonts w:ascii="Work Sans" w:hAnsi="Work Sans" w:cs="Calibri"/>
                  <w:sz w:val="19"/>
                  <w:szCs w:val="19"/>
                </w:rPr>
                <w:t>Strøm fra vores vindmøller går til spilde: Sådan kan vi gemme det i sten under jorden | Klima | DR</w:t>
              </w:r>
            </w:hyperlink>
          </w:p>
          <w:p w14:paraId="3E98D4D8" w14:textId="77777777" w:rsidR="00BC1002" w:rsidRPr="00B36B3C" w:rsidRDefault="00BC1002" w:rsidP="00A00226">
            <w:pPr>
              <w:pStyle w:val="Listeafsnit"/>
              <w:numPr>
                <w:ilvl w:val="0"/>
                <w:numId w:val="16"/>
              </w:numPr>
              <w:spacing w:after="120" w:line="276" w:lineRule="auto"/>
              <w:ind w:left="227" w:hanging="227"/>
              <w:contextualSpacing w:val="0"/>
              <w:rPr>
                <w:rFonts w:ascii="Work Sans" w:hAnsi="Work Sans" w:cs="Calibri"/>
                <w:sz w:val="19"/>
                <w:szCs w:val="19"/>
              </w:rPr>
            </w:pPr>
            <w:r w:rsidRPr="00B36B3C">
              <w:rPr>
                <w:rFonts w:ascii="Work Sans" w:eastAsia="Calibri" w:hAnsi="Work Sans" w:cs="Calibri"/>
                <w:color w:val="000000" w:themeColor="text1"/>
                <w:sz w:val="19"/>
                <w:szCs w:val="19"/>
              </w:rPr>
              <w:t>Derefter snak om problemet med energilagring</w:t>
            </w:r>
          </w:p>
          <w:p w14:paraId="082A2FA6" w14:textId="77777777" w:rsidR="00BC1002" w:rsidRPr="00B36B3C" w:rsidRDefault="00BC1002" w:rsidP="00A00226">
            <w:pPr>
              <w:pStyle w:val="Listeafsnit"/>
              <w:numPr>
                <w:ilvl w:val="0"/>
                <w:numId w:val="16"/>
              </w:numPr>
              <w:spacing w:after="120" w:line="276" w:lineRule="auto"/>
              <w:ind w:left="227" w:hanging="227"/>
              <w:contextualSpacing w:val="0"/>
              <w:rPr>
                <w:rFonts w:ascii="Work Sans" w:hAnsi="Work Sans" w:cs="Calibri"/>
                <w:sz w:val="19"/>
                <w:szCs w:val="19"/>
              </w:rPr>
            </w:pPr>
            <w:r w:rsidRPr="00B36B3C">
              <w:rPr>
                <w:rFonts w:ascii="Work Sans" w:eastAsia="Calibri" w:hAnsi="Work Sans" w:cs="Calibri"/>
                <w:color w:val="000000" w:themeColor="text1"/>
                <w:sz w:val="19"/>
                <w:szCs w:val="19"/>
              </w:rPr>
              <w:t>Høj lærerstyring, vi er samlet i klassen</w:t>
            </w:r>
          </w:p>
          <w:p w14:paraId="5572AA3A" w14:textId="77777777" w:rsidR="00BC1002" w:rsidRPr="00B36B3C" w:rsidRDefault="00BC1002" w:rsidP="00A00226">
            <w:pPr>
              <w:pStyle w:val="Listeafsnit"/>
              <w:numPr>
                <w:ilvl w:val="0"/>
                <w:numId w:val="16"/>
              </w:numPr>
              <w:spacing w:after="120" w:line="276" w:lineRule="auto"/>
              <w:ind w:left="227" w:hanging="227"/>
              <w:contextualSpacing w:val="0"/>
              <w:rPr>
                <w:rFonts w:ascii="Work Sans" w:hAnsi="Work Sans" w:cstheme="minorHAnsi"/>
                <w:sz w:val="19"/>
                <w:szCs w:val="19"/>
              </w:rPr>
            </w:pPr>
            <w:r w:rsidRPr="00B36B3C">
              <w:rPr>
                <w:rFonts w:ascii="Work Sans" w:eastAsia="Calibri" w:hAnsi="Work Sans" w:cs="Calibri"/>
                <w:color w:val="000000" w:themeColor="text1"/>
                <w:sz w:val="19"/>
                <w:szCs w:val="19"/>
              </w:rPr>
              <w:t>Formålet er, at alle er med på narrativet, og vi snakker om, hvad vil det sige at lave en anbefaling</w:t>
            </w:r>
          </w:p>
          <w:p w14:paraId="2AF95261" w14:textId="77777777" w:rsidR="00BC1002" w:rsidRPr="00B36B3C" w:rsidRDefault="00BC1002" w:rsidP="00A00226">
            <w:pPr>
              <w:pStyle w:val="Listeafsnit"/>
              <w:numPr>
                <w:ilvl w:val="0"/>
                <w:numId w:val="16"/>
              </w:numPr>
              <w:spacing w:after="120" w:line="276" w:lineRule="auto"/>
              <w:ind w:left="227" w:hanging="227"/>
              <w:contextualSpacing w:val="0"/>
              <w:rPr>
                <w:rFonts w:ascii="Work Sans" w:hAnsi="Work Sans" w:cstheme="minorHAnsi"/>
                <w:sz w:val="19"/>
                <w:szCs w:val="19"/>
              </w:rPr>
            </w:pPr>
            <w:r w:rsidRPr="00B36B3C">
              <w:rPr>
                <w:rFonts w:ascii="Work Sans" w:eastAsia="Calibri" w:hAnsi="Work Sans" w:cs="Calibri"/>
                <w:color w:val="000000" w:themeColor="text1"/>
                <w:sz w:val="19"/>
                <w:szCs w:val="19"/>
              </w:rPr>
              <w:t xml:space="preserve">Snak om engineering-arbejdsform. Vigtigt at understrege, at man ikke kører gennem delprocesserne lineært, men at eleverne skal forvente at besøge flere delprocesser flere gange, </w:t>
            </w:r>
            <w:r w:rsidRPr="00B36B3C">
              <w:rPr>
                <w:rFonts w:ascii="Work Sans" w:eastAsia="Calibri" w:hAnsi="Work Sans" w:cs="Calibri"/>
                <w:color w:val="000000" w:themeColor="text1"/>
                <w:sz w:val="19"/>
                <w:szCs w:val="19"/>
              </w:rPr>
              <w:lastRenderedPageBreak/>
              <w:t>når de forbedrer, laver fejl, bliver klogere, tester og undersøger</w:t>
            </w:r>
          </w:p>
        </w:tc>
        <w:tc>
          <w:tcPr>
            <w:tcW w:w="1836" w:type="dxa"/>
          </w:tcPr>
          <w:p w14:paraId="39DA2EE0" w14:textId="77777777" w:rsidR="00BC1002" w:rsidRPr="00B36B3C" w:rsidRDefault="00BC1002" w:rsidP="00C95E7D">
            <w:pPr>
              <w:spacing w:after="120" w:line="276" w:lineRule="auto"/>
              <w:rPr>
                <w:rFonts w:ascii="Work Sans" w:eastAsia="Calibri" w:hAnsi="Work Sans" w:cs="Calibri"/>
                <w:color w:val="000000" w:themeColor="text1"/>
                <w:sz w:val="19"/>
                <w:szCs w:val="19"/>
              </w:rPr>
            </w:pPr>
            <w:r w:rsidRPr="00B36B3C">
              <w:rPr>
                <w:rFonts w:ascii="Work Sans" w:eastAsia="Calibri" w:hAnsi="Work Sans" w:cs="Calibri"/>
                <w:color w:val="000000" w:themeColor="text1"/>
                <w:sz w:val="19"/>
                <w:szCs w:val="19"/>
              </w:rPr>
              <w:lastRenderedPageBreak/>
              <w:t>Forberede præsentation med videoer og links til det videre arbejde.</w:t>
            </w:r>
          </w:p>
          <w:p w14:paraId="024526D6" w14:textId="77777777" w:rsidR="00BC1002" w:rsidRPr="00B36B3C" w:rsidRDefault="00BC1002" w:rsidP="00C95E7D">
            <w:pPr>
              <w:spacing w:after="120" w:line="276" w:lineRule="auto"/>
              <w:rPr>
                <w:rFonts w:ascii="Work Sans" w:eastAsia="Calibri" w:hAnsi="Work Sans" w:cs="Calibri"/>
                <w:color w:val="000000" w:themeColor="text1"/>
                <w:sz w:val="19"/>
                <w:szCs w:val="19"/>
              </w:rPr>
            </w:pPr>
            <w:r w:rsidRPr="00B36B3C">
              <w:rPr>
                <w:rFonts w:ascii="Work Sans" w:eastAsia="Calibri" w:hAnsi="Work Sans" w:cs="Calibri"/>
                <w:color w:val="000000" w:themeColor="text1"/>
                <w:sz w:val="19"/>
                <w:szCs w:val="19"/>
              </w:rPr>
              <w:t xml:space="preserve">PPT: </w:t>
            </w:r>
            <w:r w:rsidRPr="00B36B3C">
              <w:rPr>
                <w:rFonts w:ascii="Work Sans" w:eastAsia="Calibri" w:hAnsi="Work Sans" w:cs="Calibri"/>
                <w:i/>
                <w:iCs/>
                <w:color w:val="000000" w:themeColor="text1"/>
                <w:sz w:val="19"/>
                <w:szCs w:val="19"/>
              </w:rPr>
              <w:t>”Design dit eget stenbatteri”</w:t>
            </w:r>
          </w:p>
          <w:p w14:paraId="31EFA2F4" w14:textId="3F4DC5DB" w:rsidR="00BC1002" w:rsidRPr="00B36B3C" w:rsidRDefault="00BC1002" w:rsidP="00C95E7D">
            <w:pPr>
              <w:spacing w:after="120" w:line="276" w:lineRule="auto"/>
              <w:rPr>
                <w:rFonts w:ascii="Work Sans" w:hAnsi="Work Sans" w:cstheme="minorHAnsi"/>
                <w:sz w:val="19"/>
                <w:szCs w:val="19"/>
              </w:rPr>
            </w:pPr>
            <w:r w:rsidRPr="00B36B3C">
              <w:rPr>
                <w:rFonts w:ascii="Work Sans" w:eastAsia="Calibri" w:hAnsi="Work Sans" w:cs="Calibri"/>
                <w:color w:val="000000" w:themeColor="text1"/>
                <w:sz w:val="19"/>
                <w:szCs w:val="19"/>
              </w:rPr>
              <w:t xml:space="preserve">Dokument med narrativ og udfordring til eleverne </w:t>
            </w:r>
            <w:r w:rsidRPr="00B36B3C">
              <w:rPr>
                <w:rFonts w:ascii="Work Sans" w:eastAsia="Calibri" w:hAnsi="Work Sans" w:cs="Calibri"/>
                <w:i/>
                <w:iCs/>
                <w:color w:val="000000" w:themeColor="text1"/>
                <w:sz w:val="19"/>
                <w:szCs w:val="19"/>
              </w:rPr>
              <w:t>”Elevark</w:t>
            </w:r>
            <w:r w:rsidR="00602E7C">
              <w:rPr>
                <w:rFonts w:ascii="Work Sans" w:eastAsia="Calibri" w:hAnsi="Work Sans" w:cs="Calibri"/>
                <w:i/>
                <w:iCs/>
                <w:color w:val="000000" w:themeColor="text1"/>
                <w:sz w:val="19"/>
                <w:szCs w:val="19"/>
              </w:rPr>
              <w:t>: Narrativ, udfordring og kriterier</w:t>
            </w:r>
            <w:r w:rsidRPr="00B36B3C">
              <w:rPr>
                <w:rFonts w:ascii="Work Sans" w:eastAsia="Calibri" w:hAnsi="Work Sans" w:cs="Calibri"/>
                <w:i/>
                <w:iCs/>
                <w:color w:val="000000" w:themeColor="text1"/>
                <w:sz w:val="19"/>
                <w:szCs w:val="19"/>
              </w:rPr>
              <w:t>”</w:t>
            </w:r>
          </w:p>
        </w:tc>
      </w:tr>
      <w:tr w:rsidR="00B36B3C" w:rsidRPr="007E2308" w14:paraId="73077612" w14:textId="77777777" w:rsidTr="00C95E7D">
        <w:tc>
          <w:tcPr>
            <w:tcW w:w="745" w:type="dxa"/>
            <w:vMerge/>
            <w:shd w:val="clear" w:color="auto" w:fill="E7E9EC"/>
          </w:tcPr>
          <w:p w14:paraId="4F2A6FE2" w14:textId="77777777" w:rsidR="00BC1002" w:rsidRPr="00B36B3C" w:rsidRDefault="00BC1002" w:rsidP="00C95E7D">
            <w:pPr>
              <w:spacing w:after="120" w:line="276" w:lineRule="auto"/>
              <w:jc w:val="center"/>
              <w:rPr>
                <w:rFonts w:ascii="Work Sans" w:hAnsi="Work Sans" w:cstheme="minorHAnsi"/>
                <w:b/>
                <w:bCs/>
                <w:sz w:val="19"/>
                <w:szCs w:val="19"/>
              </w:rPr>
            </w:pPr>
          </w:p>
        </w:tc>
        <w:tc>
          <w:tcPr>
            <w:tcW w:w="1341" w:type="dxa"/>
            <w:shd w:val="clear" w:color="auto" w:fill="D3D8DC"/>
          </w:tcPr>
          <w:p w14:paraId="7D27C3A6" w14:textId="1FFFED41" w:rsidR="00E00307" w:rsidRDefault="00E00307" w:rsidP="00C95E7D">
            <w:pPr>
              <w:spacing w:after="120" w:line="276" w:lineRule="auto"/>
              <w:rPr>
                <w:rFonts w:ascii="Work Sans" w:eastAsia="Calibri" w:hAnsi="Work Sans" w:cs="Calibri"/>
                <w:color w:val="000000" w:themeColor="text1"/>
                <w:sz w:val="19"/>
                <w:szCs w:val="19"/>
              </w:rPr>
            </w:pPr>
            <w:r>
              <w:rPr>
                <w:rFonts w:ascii="Work Sans" w:eastAsia="Calibri" w:hAnsi="Work Sans" w:cs="Calibri"/>
                <w:noProof/>
                <w:sz w:val="19"/>
                <w:szCs w:val="19"/>
              </w:rPr>
              <w:drawing>
                <wp:anchor distT="0" distB="0" distL="114300" distR="114300" simplePos="0" relativeHeight="251689984" behindDoc="0" locked="0" layoutInCell="1" allowOverlap="1" wp14:anchorId="123DFCC5" wp14:editId="5ED0820F">
                  <wp:simplePos x="0" y="0"/>
                  <wp:positionH relativeFrom="column">
                    <wp:posOffset>2177</wp:posOffset>
                  </wp:positionH>
                  <wp:positionV relativeFrom="paragraph">
                    <wp:posOffset>89535</wp:posOffset>
                  </wp:positionV>
                  <wp:extent cx="788400" cy="806400"/>
                  <wp:effectExtent l="0" t="0" r="0" b="0"/>
                  <wp:wrapTopAndBottom/>
                  <wp:docPr id="1789111377" name="Billede 1789111377" descr="Et billede, der indeholder tekst, cirkel, Font/skrifttype, logo&#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30799" name="Billede 2" descr="Et billede, der indeholder tekst, cirkel, Font/skrifttype, logo&#10;&#10;Automatisk genereret beskrivelse"/>
                          <pic:cNvPicPr/>
                        </pic:nvPicPr>
                        <pic:blipFill rotWithShape="1">
                          <a:blip r:embed="rId13" cstate="print">
                            <a:extLst>
                              <a:ext uri="{28A0092B-C50C-407E-A947-70E740481C1C}">
                                <a14:useLocalDpi xmlns:a14="http://schemas.microsoft.com/office/drawing/2010/main" val="0"/>
                              </a:ext>
                            </a:extLst>
                          </a:blip>
                          <a:srcRect l="6382" t="5745" r="6759" b="5481"/>
                          <a:stretch/>
                        </pic:blipFill>
                        <pic:spPr bwMode="auto">
                          <a:xfrm>
                            <a:off x="0" y="0"/>
                            <a:ext cx="788400" cy="8064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ascii="Work Sans" w:eastAsia="Calibri" w:hAnsi="Work Sans" w:cs="Calibri"/>
                <w:noProof/>
                <w:sz w:val="19"/>
                <w:szCs w:val="19"/>
              </w:rPr>
              <w:drawing>
                <wp:inline distT="0" distB="0" distL="0" distR="0" wp14:anchorId="4ED4F013" wp14:editId="5A0AE2BD">
                  <wp:extent cx="855276" cy="805543"/>
                  <wp:effectExtent l="0" t="0" r="0" b="0"/>
                  <wp:docPr id="1138064858" name="Billede 1138064858" descr="Et billede, der indeholder cirkel, skærmbillede, logo, Font/skrifttype&#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1704644" name="Billede 4" descr="Et billede, der indeholder cirkel, skærmbillede, logo, Font/skrifttype&#10;&#10;Automatisk genereret beskrivelse"/>
                          <pic:cNvPicPr/>
                        </pic:nvPicPr>
                        <pic:blipFill rotWithShape="1">
                          <a:blip r:embed="rId15" cstate="print">
                            <a:extLst>
                              <a:ext uri="{28A0092B-C50C-407E-A947-70E740481C1C}">
                                <a14:useLocalDpi xmlns:a14="http://schemas.microsoft.com/office/drawing/2010/main" val="0"/>
                              </a:ext>
                            </a:extLst>
                          </a:blip>
                          <a:srcRect l="24252" t="24253" r="20860" b="24050"/>
                          <a:stretch/>
                        </pic:blipFill>
                        <pic:spPr bwMode="auto">
                          <a:xfrm>
                            <a:off x="0" y="0"/>
                            <a:ext cx="870794" cy="820159"/>
                          </a:xfrm>
                          <a:prstGeom prst="rect">
                            <a:avLst/>
                          </a:prstGeom>
                          <a:ln>
                            <a:noFill/>
                          </a:ln>
                          <a:extLst>
                            <a:ext uri="{53640926-AAD7-44D8-BBD7-CCE9431645EC}">
                              <a14:shadowObscured xmlns:a14="http://schemas.microsoft.com/office/drawing/2010/main"/>
                            </a:ext>
                          </a:extLst>
                        </pic:spPr>
                      </pic:pic>
                    </a:graphicData>
                  </a:graphic>
                </wp:inline>
              </w:drawing>
            </w:r>
          </w:p>
          <w:p w14:paraId="2A131E93" w14:textId="60EDD51D" w:rsidR="00BC1002" w:rsidRPr="00B36B3C" w:rsidRDefault="00BC1002" w:rsidP="00E00307">
            <w:pPr>
              <w:spacing w:after="120" w:line="276" w:lineRule="auto"/>
              <w:jc w:val="center"/>
              <w:rPr>
                <w:rFonts w:ascii="Work Sans" w:hAnsi="Work Sans" w:cstheme="minorHAnsi"/>
                <w:i/>
                <w:iCs/>
                <w:sz w:val="19"/>
                <w:szCs w:val="19"/>
              </w:rPr>
            </w:pPr>
            <w:r w:rsidRPr="00B36B3C">
              <w:rPr>
                <w:rFonts w:ascii="Work Sans" w:eastAsia="Calibri" w:hAnsi="Work Sans" w:cs="Calibri"/>
                <w:color w:val="000000" w:themeColor="text1"/>
                <w:sz w:val="19"/>
                <w:szCs w:val="19"/>
              </w:rPr>
              <w:t>20 min.</w:t>
            </w:r>
          </w:p>
        </w:tc>
        <w:tc>
          <w:tcPr>
            <w:tcW w:w="2304" w:type="dxa"/>
          </w:tcPr>
          <w:p w14:paraId="3A88AF57" w14:textId="77777777" w:rsidR="00BC1002" w:rsidRPr="00B36B3C" w:rsidRDefault="00BC1002" w:rsidP="00A00226">
            <w:pPr>
              <w:pStyle w:val="Listeafsnit"/>
              <w:numPr>
                <w:ilvl w:val="0"/>
                <w:numId w:val="16"/>
              </w:numPr>
              <w:spacing w:after="120" w:line="276" w:lineRule="auto"/>
              <w:ind w:left="227" w:hanging="227"/>
              <w:contextualSpacing w:val="0"/>
              <w:rPr>
                <w:rFonts w:ascii="Work Sans" w:hAnsi="Work Sans" w:cstheme="minorHAnsi"/>
                <w:sz w:val="19"/>
                <w:szCs w:val="19"/>
              </w:rPr>
            </w:pPr>
            <w:r w:rsidRPr="00B36B3C">
              <w:rPr>
                <w:rFonts w:ascii="Work Sans" w:hAnsi="Work Sans" w:cstheme="minorHAnsi"/>
                <w:sz w:val="19"/>
                <w:szCs w:val="19"/>
              </w:rPr>
              <w:t>Forstå udfordringen</w:t>
            </w:r>
          </w:p>
          <w:p w14:paraId="28BB7074" w14:textId="77777777" w:rsidR="00BC1002" w:rsidRPr="00B36B3C" w:rsidRDefault="00BC1002" w:rsidP="00A00226">
            <w:pPr>
              <w:pStyle w:val="Listeafsnit"/>
              <w:numPr>
                <w:ilvl w:val="0"/>
                <w:numId w:val="16"/>
              </w:numPr>
              <w:spacing w:after="120" w:line="276" w:lineRule="auto"/>
              <w:ind w:left="227" w:hanging="227"/>
              <w:contextualSpacing w:val="0"/>
              <w:rPr>
                <w:rFonts w:ascii="Work Sans" w:hAnsi="Work Sans" w:cstheme="minorHAnsi"/>
                <w:sz w:val="19"/>
                <w:szCs w:val="19"/>
              </w:rPr>
            </w:pPr>
            <w:r w:rsidRPr="00B36B3C">
              <w:rPr>
                <w:rFonts w:ascii="Work Sans" w:hAnsi="Work Sans" w:cstheme="minorHAnsi"/>
                <w:sz w:val="19"/>
                <w:szCs w:val="19"/>
              </w:rPr>
              <w:t>Rammesætning og opgave</w:t>
            </w:r>
          </w:p>
        </w:tc>
        <w:tc>
          <w:tcPr>
            <w:tcW w:w="3402" w:type="dxa"/>
          </w:tcPr>
          <w:p w14:paraId="39D5CF6F" w14:textId="77777777" w:rsidR="00BC1002" w:rsidRPr="00B36B3C" w:rsidRDefault="00BC1002" w:rsidP="00A00226">
            <w:pPr>
              <w:pStyle w:val="Listeafsnit"/>
              <w:numPr>
                <w:ilvl w:val="0"/>
                <w:numId w:val="16"/>
              </w:numPr>
              <w:spacing w:after="120" w:line="276" w:lineRule="auto"/>
              <w:ind w:left="227" w:hanging="227"/>
              <w:contextualSpacing w:val="0"/>
              <w:rPr>
                <w:rFonts w:ascii="Work Sans" w:hAnsi="Work Sans" w:cstheme="minorHAnsi"/>
                <w:sz w:val="19"/>
                <w:szCs w:val="19"/>
              </w:rPr>
            </w:pPr>
            <w:r w:rsidRPr="00B36B3C">
              <w:rPr>
                <w:rFonts w:ascii="Work Sans" w:eastAsia="Calibri" w:hAnsi="Work Sans" w:cs="Calibri"/>
                <w:sz w:val="19"/>
                <w:szCs w:val="19"/>
              </w:rPr>
              <w:t>Eleverne arbejder i grupper med at undersøge stenbatterier og finde viden om emnet</w:t>
            </w:r>
          </w:p>
          <w:p w14:paraId="5A839F21" w14:textId="77777777" w:rsidR="00BC1002" w:rsidRPr="00B36B3C" w:rsidRDefault="00BC1002" w:rsidP="00A00226">
            <w:pPr>
              <w:pStyle w:val="Listeafsnit"/>
              <w:numPr>
                <w:ilvl w:val="0"/>
                <w:numId w:val="16"/>
              </w:numPr>
              <w:spacing w:after="120" w:line="276" w:lineRule="auto"/>
              <w:ind w:left="227" w:hanging="227"/>
              <w:contextualSpacing w:val="0"/>
              <w:rPr>
                <w:rFonts w:ascii="Work Sans" w:hAnsi="Work Sans" w:cstheme="minorHAnsi"/>
                <w:sz w:val="19"/>
                <w:szCs w:val="19"/>
              </w:rPr>
            </w:pPr>
            <w:r w:rsidRPr="00B36B3C">
              <w:rPr>
                <w:rFonts w:ascii="Work Sans" w:eastAsia="Calibri" w:hAnsi="Work Sans" w:cs="Calibri"/>
                <w:sz w:val="19"/>
                <w:szCs w:val="19"/>
              </w:rPr>
              <w:t>De går så småt i gang med at diskutere, hvad de kan undersøge</w:t>
            </w:r>
          </w:p>
          <w:p w14:paraId="067C8B9C" w14:textId="77777777" w:rsidR="00BC1002" w:rsidRPr="00B36B3C" w:rsidRDefault="00BC1002" w:rsidP="00A00226">
            <w:pPr>
              <w:pStyle w:val="Listeafsnit"/>
              <w:numPr>
                <w:ilvl w:val="0"/>
                <w:numId w:val="16"/>
              </w:numPr>
              <w:spacing w:after="120" w:line="276" w:lineRule="auto"/>
              <w:ind w:left="227" w:hanging="227"/>
              <w:contextualSpacing w:val="0"/>
              <w:rPr>
                <w:rFonts w:ascii="Work Sans" w:hAnsi="Work Sans" w:cstheme="minorHAnsi"/>
                <w:sz w:val="19"/>
                <w:szCs w:val="19"/>
              </w:rPr>
            </w:pPr>
            <w:r w:rsidRPr="00210B0F">
              <w:rPr>
                <w:rFonts w:ascii="Work Sans" w:eastAsia="Calibri" w:hAnsi="Work Sans" w:cs="Calibri"/>
                <w:sz w:val="19"/>
                <w:szCs w:val="19"/>
              </w:rPr>
              <w:t>Ved lektionens afslutning</w:t>
            </w:r>
            <w:r w:rsidRPr="00B36B3C">
              <w:rPr>
                <w:rFonts w:ascii="Work Sans" w:eastAsia="Calibri" w:hAnsi="Work Sans" w:cs="Calibri"/>
                <w:i/>
                <w:iCs/>
                <w:sz w:val="19"/>
                <w:szCs w:val="19"/>
              </w:rPr>
              <w:t>:</w:t>
            </w:r>
          </w:p>
          <w:p w14:paraId="7304923F" w14:textId="77777777" w:rsidR="00BC1002" w:rsidRPr="00B36B3C" w:rsidRDefault="00BC1002" w:rsidP="00A00226">
            <w:pPr>
              <w:pStyle w:val="Listeafsnit"/>
              <w:numPr>
                <w:ilvl w:val="0"/>
                <w:numId w:val="17"/>
              </w:numPr>
              <w:spacing w:after="60" w:line="276" w:lineRule="auto"/>
              <w:ind w:left="714" w:hanging="357"/>
              <w:contextualSpacing w:val="0"/>
              <w:rPr>
                <w:rFonts w:ascii="Work Sans" w:eastAsia="Calibri" w:hAnsi="Work Sans" w:cs="Calibri"/>
                <w:sz w:val="19"/>
                <w:szCs w:val="19"/>
              </w:rPr>
            </w:pPr>
            <w:r w:rsidRPr="00B36B3C">
              <w:rPr>
                <w:rFonts w:ascii="Work Sans" w:eastAsia="Calibri" w:hAnsi="Work Sans" w:cs="Calibri"/>
                <w:sz w:val="19"/>
                <w:szCs w:val="19"/>
              </w:rPr>
              <w:t>Hvad er jeres plan for næste gang?</w:t>
            </w:r>
          </w:p>
          <w:p w14:paraId="116B6C08" w14:textId="77777777" w:rsidR="00BC1002" w:rsidRPr="00B36B3C" w:rsidRDefault="00BC1002" w:rsidP="00A00226">
            <w:pPr>
              <w:pStyle w:val="Listeafsnit"/>
              <w:numPr>
                <w:ilvl w:val="0"/>
                <w:numId w:val="17"/>
              </w:numPr>
              <w:spacing w:after="120" w:line="276" w:lineRule="auto"/>
              <w:contextualSpacing w:val="0"/>
              <w:rPr>
                <w:rFonts w:ascii="Work Sans" w:eastAsia="Calibri" w:hAnsi="Work Sans" w:cs="Calibri"/>
                <w:sz w:val="19"/>
                <w:szCs w:val="19"/>
              </w:rPr>
            </w:pPr>
            <w:r w:rsidRPr="00B36B3C">
              <w:rPr>
                <w:rFonts w:ascii="Work Sans" w:eastAsia="Calibri" w:hAnsi="Work Sans" w:cs="Calibri"/>
                <w:sz w:val="19"/>
                <w:szCs w:val="19"/>
              </w:rPr>
              <w:t>Hvad er I mest opmærksomme på i engineering designprocessen?</w:t>
            </w:r>
          </w:p>
          <w:p w14:paraId="611C2D2C" w14:textId="77777777" w:rsidR="00BC1002" w:rsidRPr="00B36B3C" w:rsidRDefault="00BC1002" w:rsidP="00A00226">
            <w:pPr>
              <w:pStyle w:val="Listeafsnit"/>
              <w:numPr>
                <w:ilvl w:val="0"/>
                <w:numId w:val="16"/>
              </w:numPr>
              <w:spacing w:after="120" w:line="276" w:lineRule="auto"/>
              <w:ind w:left="227" w:hanging="227"/>
              <w:contextualSpacing w:val="0"/>
              <w:rPr>
                <w:rFonts w:ascii="Work Sans" w:hAnsi="Work Sans" w:cstheme="minorHAnsi"/>
                <w:sz w:val="19"/>
                <w:szCs w:val="19"/>
              </w:rPr>
            </w:pPr>
            <w:r w:rsidRPr="00B36B3C">
              <w:rPr>
                <w:rFonts w:ascii="Work Sans" w:eastAsia="Calibri" w:hAnsi="Work Sans" w:cs="Calibri"/>
                <w:sz w:val="19"/>
                <w:szCs w:val="19"/>
              </w:rPr>
              <w:t>Lav lærerstyring</w:t>
            </w:r>
          </w:p>
        </w:tc>
        <w:tc>
          <w:tcPr>
            <w:tcW w:w="1836" w:type="dxa"/>
          </w:tcPr>
          <w:p w14:paraId="10FDC8A7" w14:textId="77777777" w:rsidR="00BC1002" w:rsidRPr="00B36B3C" w:rsidRDefault="00BC1002" w:rsidP="00C95E7D">
            <w:pPr>
              <w:spacing w:after="120" w:line="276" w:lineRule="auto"/>
              <w:rPr>
                <w:rFonts w:ascii="Work Sans" w:hAnsi="Work Sans" w:cstheme="minorHAnsi"/>
                <w:b/>
                <w:bCs/>
                <w:sz w:val="19"/>
                <w:szCs w:val="19"/>
                <w:highlight w:val="yellow"/>
              </w:rPr>
            </w:pPr>
          </w:p>
        </w:tc>
      </w:tr>
      <w:tr w:rsidR="00B36B3C" w:rsidRPr="00701536" w14:paraId="7FCE12FE" w14:textId="77777777" w:rsidTr="00C95E7D">
        <w:tc>
          <w:tcPr>
            <w:tcW w:w="745" w:type="dxa"/>
            <w:vMerge/>
            <w:shd w:val="clear" w:color="auto" w:fill="E7E9EC"/>
          </w:tcPr>
          <w:p w14:paraId="004994B7" w14:textId="77777777" w:rsidR="00BC1002" w:rsidRPr="00B36B3C" w:rsidRDefault="00BC1002" w:rsidP="00C95E7D">
            <w:pPr>
              <w:spacing w:after="120" w:line="276" w:lineRule="auto"/>
              <w:jc w:val="center"/>
              <w:rPr>
                <w:rFonts w:ascii="Work Sans" w:hAnsi="Work Sans" w:cstheme="minorHAnsi"/>
                <w:b/>
                <w:bCs/>
                <w:sz w:val="19"/>
                <w:szCs w:val="19"/>
              </w:rPr>
            </w:pPr>
          </w:p>
        </w:tc>
        <w:tc>
          <w:tcPr>
            <w:tcW w:w="1341" w:type="dxa"/>
            <w:shd w:val="clear" w:color="auto" w:fill="D3D8DC"/>
          </w:tcPr>
          <w:p w14:paraId="21DAF3D8" w14:textId="08F2EA5E" w:rsidR="00BC1002" w:rsidRPr="00B36B3C" w:rsidRDefault="00E00307" w:rsidP="00C95E7D">
            <w:pPr>
              <w:spacing w:after="120" w:line="276" w:lineRule="auto"/>
              <w:rPr>
                <w:rFonts w:ascii="Work Sans" w:hAnsi="Work Sans" w:cstheme="minorHAnsi"/>
                <w:i/>
                <w:iCs/>
                <w:sz w:val="19"/>
                <w:szCs w:val="19"/>
              </w:rPr>
            </w:pPr>
            <w:r>
              <w:rPr>
                <w:rFonts w:ascii="Work Sans" w:eastAsia="Calibri" w:hAnsi="Work Sans" w:cs="Calibri"/>
                <w:noProof/>
                <w:sz w:val="19"/>
                <w:szCs w:val="19"/>
              </w:rPr>
              <w:drawing>
                <wp:inline distT="0" distB="0" distL="0" distR="0" wp14:anchorId="6A15C6E7" wp14:editId="607C72F1">
                  <wp:extent cx="855276" cy="805543"/>
                  <wp:effectExtent l="0" t="0" r="0" b="0"/>
                  <wp:docPr id="2097236273" name="Billede 2097236273" descr="Et billede, der indeholder cirkel, skærmbillede, logo, Font/skrifttype&#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1704644" name="Billede 4" descr="Et billede, der indeholder cirkel, skærmbillede, logo, Font/skrifttype&#10;&#10;Automatisk genereret beskrivelse"/>
                          <pic:cNvPicPr/>
                        </pic:nvPicPr>
                        <pic:blipFill rotWithShape="1">
                          <a:blip r:embed="rId15" cstate="print">
                            <a:extLst>
                              <a:ext uri="{28A0092B-C50C-407E-A947-70E740481C1C}">
                                <a14:useLocalDpi xmlns:a14="http://schemas.microsoft.com/office/drawing/2010/main" val="0"/>
                              </a:ext>
                            </a:extLst>
                          </a:blip>
                          <a:srcRect l="24252" t="24253" r="20860" b="24050"/>
                          <a:stretch/>
                        </pic:blipFill>
                        <pic:spPr bwMode="auto">
                          <a:xfrm>
                            <a:off x="0" y="0"/>
                            <a:ext cx="870794" cy="820159"/>
                          </a:xfrm>
                          <a:prstGeom prst="rect">
                            <a:avLst/>
                          </a:prstGeom>
                          <a:ln>
                            <a:noFill/>
                          </a:ln>
                          <a:extLst>
                            <a:ext uri="{53640926-AAD7-44D8-BBD7-CCE9431645EC}">
                              <a14:shadowObscured xmlns:a14="http://schemas.microsoft.com/office/drawing/2010/main"/>
                            </a:ext>
                          </a:extLst>
                        </pic:spPr>
                      </pic:pic>
                    </a:graphicData>
                  </a:graphic>
                </wp:inline>
              </w:drawing>
            </w:r>
            <w:r>
              <w:rPr>
                <w:rFonts w:ascii="Work Sans" w:eastAsia="Calibri" w:hAnsi="Work Sans" w:cs="Calibri"/>
                <w:noProof/>
                <w:sz w:val="19"/>
                <w:szCs w:val="19"/>
              </w:rPr>
              <w:drawing>
                <wp:inline distT="0" distB="0" distL="0" distR="0" wp14:anchorId="2C626C19" wp14:editId="3D8C2185">
                  <wp:extent cx="843189" cy="883823"/>
                  <wp:effectExtent l="0" t="0" r="0" b="0"/>
                  <wp:docPr id="294706219" name="Billede 294706219" descr="Et billede, der indeholder tekst, logo, skærmbillede, Font/skrifttype&#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3030922" name="Billede 5" descr="Et billede, der indeholder tekst, logo, skærmbillede, Font/skrifttype&#10;&#10;Automatisk genereret beskrivelse"/>
                          <pic:cNvPicPr/>
                        </pic:nvPicPr>
                        <pic:blipFill rotWithShape="1">
                          <a:blip r:embed="rId16" cstate="print">
                            <a:extLst>
                              <a:ext uri="{28A0092B-C50C-407E-A947-70E740481C1C}">
                                <a14:useLocalDpi xmlns:a14="http://schemas.microsoft.com/office/drawing/2010/main" val="0"/>
                              </a:ext>
                            </a:extLst>
                          </a:blip>
                          <a:srcRect l="22977" t="21700" r="24021" b="22744"/>
                          <a:stretch/>
                        </pic:blipFill>
                        <pic:spPr bwMode="auto">
                          <a:xfrm>
                            <a:off x="0" y="0"/>
                            <a:ext cx="866895" cy="908672"/>
                          </a:xfrm>
                          <a:prstGeom prst="rect">
                            <a:avLst/>
                          </a:prstGeom>
                          <a:ln>
                            <a:noFill/>
                          </a:ln>
                          <a:extLst>
                            <a:ext uri="{53640926-AAD7-44D8-BBD7-CCE9431645EC}">
                              <a14:shadowObscured xmlns:a14="http://schemas.microsoft.com/office/drawing/2010/main"/>
                            </a:ext>
                          </a:extLst>
                        </pic:spPr>
                      </pic:pic>
                    </a:graphicData>
                  </a:graphic>
                </wp:inline>
              </w:drawing>
            </w:r>
          </w:p>
          <w:p w14:paraId="67C96442" w14:textId="3F684CF5" w:rsidR="00BC1002" w:rsidRPr="00B36B3C" w:rsidRDefault="00BC1002" w:rsidP="00E00307">
            <w:pPr>
              <w:spacing w:after="120" w:line="276" w:lineRule="auto"/>
              <w:jc w:val="center"/>
              <w:rPr>
                <w:rFonts w:ascii="Work Sans" w:hAnsi="Work Sans" w:cstheme="minorHAnsi"/>
                <w:sz w:val="19"/>
                <w:szCs w:val="19"/>
              </w:rPr>
            </w:pPr>
            <w:r w:rsidRPr="00B36B3C">
              <w:rPr>
                <w:rFonts w:ascii="Work Sans" w:hAnsi="Work Sans" w:cstheme="minorHAnsi"/>
                <w:sz w:val="19"/>
                <w:szCs w:val="19"/>
              </w:rPr>
              <w:t>30 min.</w:t>
            </w:r>
          </w:p>
        </w:tc>
        <w:tc>
          <w:tcPr>
            <w:tcW w:w="2304" w:type="dxa"/>
          </w:tcPr>
          <w:p w14:paraId="34182872" w14:textId="77777777" w:rsidR="00BC1002" w:rsidRPr="00B36B3C" w:rsidRDefault="00BC1002" w:rsidP="00A00226">
            <w:pPr>
              <w:pStyle w:val="Listeafsnit"/>
              <w:numPr>
                <w:ilvl w:val="0"/>
                <w:numId w:val="16"/>
              </w:numPr>
              <w:spacing w:after="120" w:line="276" w:lineRule="auto"/>
              <w:ind w:left="227" w:hanging="227"/>
              <w:contextualSpacing w:val="0"/>
              <w:rPr>
                <w:rFonts w:ascii="Work Sans" w:hAnsi="Work Sans" w:cstheme="minorHAnsi"/>
                <w:sz w:val="19"/>
                <w:szCs w:val="19"/>
              </w:rPr>
            </w:pPr>
            <w:r w:rsidRPr="00B36B3C">
              <w:rPr>
                <w:rFonts w:ascii="Work Sans" w:eastAsia="Calibri" w:hAnsi="Work Sans" w:cs="Calibri"/>
                <w:sz w:val="19"/>
                <w:szCs w:val="19"/>
              </w:rPr>
              <w:t>Undersøgelser til at forstå udfordringen</w:t>
            </w:r>
          </w:p>
        </w:tc>
        <w:tc>
          <w:tcPr>
            <w:tcW w:w="3402" w:type="dxa"/>
          </w:tcPr>
          <w:p w14:paraId="1DD4698B" w14:textId="77777777" w:rsidR="00BC1002" w:rsidRPr="00B36B3C" w:rsidRDefault="00BC1002" w:rsidP="00A00226">
            <w:pPr>
              <w:pStyle w:val="Listeafsnit"/>
              <w:numPr>
                <w:ilvl w:val="0"/>
                <w:numId w:val="16"/>
              </w:numPr>
              <w:spacing w:after="120" w:line="276" w:lineRule="auto"/>
              <w:ind w:left="227" w:hanging="227"/>
              <w:contextualSpacing w:val="0"/>
              <w:rPr>
                <w:rFonts w:ascii="Work Sans" w:hAnsi="Work Sans" w:cstheme="minorHAnsi"/>
                <w:sz w:val="19"/>
                <w:szCs w:val="19"/>
              </w:rPr>
            </w:pPr>
            <w:r w:rsidRPr="00B36B3C">
              <w:rPr>
                <w:rFonts w:ascii="Work Sans" w:eastAsia="Calibri" w:hAnsi="Work Sans" w:cs="Calibri"/>
                <w:sz w:val="19"/>
                <w:szCs w:val="19"/>
              </w:rPr>
              <w:t>Udstyret kommer frem, og eleverne går i gang med at undersøge dette</w:t>
            </w:r>
          </w:p>
          <w:p w14:paraId="78E1C1F3" w14:textId="77777777" w:rsidR="00BC1002" w:rsidRPr="00B36B3C" w:rsidRDefault="00BC1002" w:rsidP="00A00226">
            <w:pPr>
              <w:pStyle w:val="Listeafsnit"/>
              <w:numPr>
                <w:ilvl w:val="0"/>
                <w:numId w:val="16"/>
              </w:numPr>
              <w:spacing w:after="120" w:line="276" w:lineRule="auto"/>
              <w:ind w:left="227" w:hanging="227"/>
              <w:contextualSpacing w:val="0"/>
              <w:rPr>
                <w:rFonts w:ascii="Work Sans" w:hAnsi="Work Sans" w:cstheme="minorHAnsi"/>
                <w:sz w:val="19"/>
                <w:szCs w:val="19"/>
              </w:rPr>
            </w:pPr>
            <w:r w:rsidRPr="00B36B3C">
              <w:rPr>
                <w:rFonts w:ascii="Work Sans" w:eastAsia="Calibri" w:hAnsi="Work Sans" w:cs="Calibri"/>
                <w:color w:val="000000" w:themeColor="text1"/>
                <w:sz w:val="19"/>
                <w:szCs w:val="19"/>
              </w:rPr>
              <w:t>Eleverne kan få en kort vejledning til at bestemme varmekapaciteten af en stor sten. De skal så selv overveje, hvordan man kan gøre, når det nu er små sten</w:t>
            </w:r>
          </w:p>
          <w:p w14:paraId="07DA79EC" w14:textId="77777777" w:rsidR="00BC1002" w:rsidRPr="00B36B3C" w:rsidRDefault="00BC1002" w:rsidP="00A00226">
            <w:pPr>
              <w:pStyle w:val="Listeafsnit"/>
              <w:numPr>
                <w:ilvl w:val="0"/>
                <w:numId w:val="16"/>
              </w:numPr>
              <w:spacing w:after="120" w:line="276" w:lineRule="auto"/>
              <w:ind w:left="227" w:hanging="227"/>
              <w:contextualSpacing w:val="0"/>
              <w:rPr>
                <w:rFonts w:ascii="Work Sans" w:hAnsi="Work Sans" w:cstheme="minorHAnsi"/>
                <w:sz w:val="19"/>
                <w:szCs w:val="19"/>
              </w:rPr>
            </w:pPr>
            <w:r w:rsidRPr="00B36B3C">
              <w:rPr>
                <w:rFonts w:ascii="Work Sans" w:eastAsia="Calibri" w:hAnsi="Work Sans" w:cs="Calibri"/>
                <w:i/>
                <w:iCs/>
                <w:sz w:val="19"/>
                <w:szCs w:val="19"/>
              </w:rPr>
              <w:t>Ved lektionens afslutning</w:t>
            </w:r>
          </w:p>
          <w:p w14:paraId="638402E9" w14:textId="77777777" w:rsidR="00BC1002" w:rsidRPr="00B36B3C" w:rsidRDefault="00BC1002" w:rsidP="00C95E7D">
            <w:pPr>
              <w:spacing w:after="120" w:line="276" w:lineRule="auto"/>
              <w:rPr>
                <w:rFonts w:ascii="Work Sans" w:eastAsia="Calibri" w:hAnsi="Work Sans" w:cs="Calibri"/>
                <w:sz w:val="19"/>
                <w:szCs w:val="19"/>
              </w:rPr>
            </w:pPr>
            <w:r w:rsidRPr="00B36B3C">
              <w:rPr>
                <w:rFonts w:ascii="Work Sans" w:eastAsia="Calibri" w:hAnsi="Work Sans" w:cs="Calibri"/>
                <w:sz w:val="19"/>
                <w:szCs w:val="19"/>
              </w:rPr>
              <w:t>Udfyld jeres logbøger med de tre punkter:</w:t>
            </w:r>
          </w:p>
          <w:p w14:paraId="5A709CFA" w14:textId="77777777" w:rsidR="00BC1002" w:rsidRPr="00B36B3C" w:rsidRDefault="00BC1002" w:rsidP="00A00226">
            <w:pPr>
              <w:pStyle w:val="Listeafsnit"/>
              <w:numPr>
                <w:ilvl w:val="0"/>
                <w:numId w:val="18"/>
              </w:numPr>
              <w:spacing w:after="60" w:line="276" w:lineRule="auto"/>
              <w:ind w:left="714" w:hanging="357"/>
              <w:contextualSpacing w:val="0"/>
              <w:rPr>
                <w:rFonts w:ascii="Work Sans" w:eastAsia="Calibri" w:hAnsi="Work Sans" w:cs="Calibri"/>
                <w:sz w:val="19"/>
                <w:szCs w:val="19"/>
              </w:rPr>
            </w:pPr>
            <w:r w:rsidRPr="00B36B3C">
              <w:rPr>
                <w:rFonts w:ascii="Work Sans" w:eastAsia="Calibri" w:hAnsi="Work Sans" w:cs="Calibri"/>
                <w:sz w:val="19"/>
                <w:szCs w:val="19"/>
              </w:rPr>
              <w:t>Hvad lavede I i dag?</w:t>
            </w:r>
          </w:p>
          <w:p w14:paraId="2D431816" w14:textId="77777777" w:rsidR="00BC1002" w:rsidRPr="00B36B3C" w:rsidRDefault="00BC1002" w:rsidP="00A00226">
            <w:pPr>
              <w:pStyle w:val="Listeafsnit"/>
              <w:numPr>
                <w:ilvl w:val="0"/>
                <w:numId w:val="18"/>
              </w:numPr>
              <w:spacing w:after="60" w:line="276" w:lineRule="auto"/>
              <w:ind w:left="714" w:hanging="357"/>
              <w:contextualSpacing w:val="0"/>
              <w:rPr>
                <w:rFonts w:ascii="Work Sans" w:eastAsia="Calibri" w:hAnsi="Work Sans" w:cs="Calibri"/>
                <w:sz w:val="19"/>
                <w:szCs w:val="19"/>
              </w:rPr>
            </w:pPr>
            <w:r w:rsidRPr="00B36B3C">
              <w:rPr>
                <w:rFonts w:ascii="Work Sans" w:eastAsia="Calibri" w:hAnsi="Work Sans" w:cs="Calibri"/>
                <w:sz w:val="19"/>
                <w:szCs w:val="19"/>
              </w:rPr>
              <w:t>Jeres foreløbige plan for næste gang</w:t>
            </w:r>
          </w:p>
          <w:p w14:paraId="4BB8168C" w14:textId="36BA7E4E" w:rsidR="00BC1002" w:rsidRPr="00E00307" w:rsidRDefault="00BC1002" w:rsidP="00A00226">
            <w:pPr>
              <w:pStyle w:val="Listeafsnit"/>
              <w:numPr>
                <w:ilvl w:val="0"/>
                <w:numId w:val="18"/>
              </w:numPr>
              <w:spacing w:after="60" w:line="276" w:lineRule="auto"/>
              <w:ind w:left="714" w:hanging="357"/>
              <w:contextualSpacing w:val="0"/>
              <w:rPr>
                <w:rFonts w:ascii="Work Sans" w:eastAsia="Calibri" w:hAnsi="Work Sans" w:cs="Calibri"/>
                <w:sz w:val="19"/>
                <w:szCs w:val="19"/>
              </w:rPr>
            </w:pPr>
            <w:r w:rsidRPr="00B36B3C">
              <w:rPr>
                <w:rFonts w:ascii="Work Sans" w:eastAsia="Calibri" w:hAnsi="Work Sans" w:cs="Calibri"/>
                <w:sz w:val="19"/>
                <w:szCs w:val="19"/>
              </w:rPr>
              <w:t xml:space="preserve">Beskriv, hvor I er i </w:t>
            </w:r>
            <w:r w:rsidR="00935A39">
              <w:rPr>
                <w:rFonts w:ascii="Work Sans" w:eastAsia="Calibri" w:hAnsi="Work Sans" w:cs="Calibri"/>
                <w:sz w:val="19"/>
                <w:szCs w:val="19"/>
              </w:rPr>
              <w:t>engineering designprocessen</w:t>
            </w:r>
          </w:p>
          <w:p w14:paraId="1F701985" w14:textId="0C64D217" w:rsidR="00BC1002" w:rsidRPr="007D5A39" w:rsidRDefault="00BC1002" w:rsidP="00A00226">
            <w:pPr>
              <w:pStyle w:val="Listeafsnit"/>
              <w:numPr>
                <w:ilvl w:val="0"/>
                <w:numId w:val="16"/>
              </w:numPr>
              <w:spacing w:after="120" w:line="276" w:lineRule="auto"/>
              <w:ind w:left="227" w:hanging="227"/>
              <w:contextualSpacing w:val="0"/>
              <w:rPr>
                <w:rFonts w:ascii="Work Sans" w:hAnsi="Work Sans" w:cstheme="minorHAnsi"/>
                <w:sz w:val="19"/>
                <w:szCs w:val="19"/>
              </w:rPr>
            </w:pPr>
            <w:r w:rsidRPr="00B36B3C">
              <w:rPr>
                <w:rFonts w:ascii="Work Sans" w:eastAsia="Calibri" w:hAnsi="Work Sans" w:cs="Calibri"/>
                <w:sz w:val="19"/>
                <w:szCs w:val="19"/>
              </w:rPr>
              <w:t>Lav lærerstyring</w:t>
            </w:r>
          </w:p>
        </w:tc>
        <w:tc>
          <w:tcPr>
            <w:tcW w:w="1836" w:type="dxa"/>
          </w:tcPr>
          <w:p w14:paraId="2A8FB9B7" w14:textId="77777777" w:rsidR="00BC1002" w:rsidRPr="00B36B3C" w:rsidRDefault="00BC1002" w:rsidP="00C95E7D">
            <w:pPr>
              <w:spacing w:after="120" w:line="276" w:lineRule="auto"/>
              <w:rPr>
                <w:rFonts w:ascii="Work Sans" w:eastAsia="Calibri" w:hAnsi="Work Sans" w:cs="Calibri"/>
                <w:sz w:val="19"/>
                <w:szCs w:val="19"/>
              </w:rPr>
            </w:pPr>
            <w:r w:rsidRPr="00B36B3C">
              <w:rPr>
                <w:rFonts w:ascii="Work Sans" w:eastAsia="Calibri" w:hAnsi="Work Sans" w:cs="Calibri"/>
                <w:sz w:val="19"/>
                <w:szCs w:val="19"/>
              </w:rPr>
              <w:t>Udstyret kommer frem</w:t>
            </w:r>
          </w:p>
          <w:p w14:paraId="66D4765F" w14:textId="77777777" w:rsidR="00BC1002" w:rsidRPr="00B36B3C" w:rsidRDefault="00BC1002" w:rsidP="00C95E7D">
            <w:pPr>
              <w:spacing w:after="120" w:line="276" w:lineRule="auto"/>
              <w:rPr>
                <w:rFonts w:ascii="Work Sans" w:hAnsi="Work Sans" w:cstheme="minorHAnsi"/>
                <w:sz w:val="19"/>
                <w:szCs w:val="19"/>
              </w:rPr>
            </w:pPr>
            <w:r w:rsidRPr="00B36B3C">
              <w:rPr>
                <w:rFonts w:ascii="Work Sans" w:eastAsia="Calibri" w:hAnsi="Work Sans" w:cs="Calibri"/>
                <w:sz w:val="19"/>
                <w:szCs w:val="19"/>
              </w:rPr>
              <w:t xml:space="preserve">Elevvejledning: </w:t>
            </w:r>
            <w:r w:rsidRPr="00B36B3C">
              <w:rPr>
                <w:rFonts w:ascii="Work Sans" w:eastAsia="Calibri" w:hAnsi="Work Sans" w:cs="Calibri"/>
                <w:i/>
                <w:iCs/>
                <w:sz w:val="19"/>
                <w:szCs w:val="19"/>
              </w:rPr>
              <w:t>”Stens specifikke varmekapacitet”</w:t>
            </w:r>
          </w:p>
        </w:tc>
      </w:tr>
      <w:tr w:rsidR="00B36B3C" w:rsidRPr="00EE2BD3" w14:paraId="73D73C36" w14:textId="77777777" w:rsidTr="00C95E7D">
        <w:trPr>
          <w:trHeight w:val="4830"/>
        </w:trPr>
        <w:tc>
          <w:tcPr>
            <w:tcW w:w="745" w:type="dxa"/>
            <w:vMerge w:val="restart"/>
            <w:shd w:val="clear" w:color="auto" w:fill="E7E9EC"/>
          </w:tcPr>
          <w:p w14:paraId="1FBB9D7A" w14:textId="77777777" w:rsidR="00BC1002" w:rsidRPr="00B36B3C" w:rsidRDefault="00BC1002" w:rsidP="00C95E7D">
            <w:pPr>
              <w:spacing w:after="120" w:line="276" w:lineRule="auto"/>
              <w:jc w:val="center"/>
              <w:rPr>
                <w:rFonts w:ascii="Work Sans" w:hAnsi="Work Sans" w:cstheme="minorHAnsi"/>
                <w:b/>
                <w:bCs/>
                <w:sz w:val="19"/>
                <w:szCs w:val="19"/>
              </w:rPr>
            </w:pPr>
            <w:r w:rsidRPr="00B36B3C">
              <w:rPr>
                <w:rFonts w:ascii="Work Sans" w:hAnsi="Work Sans" w:cstheme="minorHAnsi"/>
                <w:b/>
                <w:bCs/>
                <w:sz w:val="19"/>
                <w:szCs w:val="19"/>
              </w:rPr>
              <w:lastRenderedPageBreak/>
              <w:t>3</w:t>
            </w:r>
          </w:p>
          <w:p w14:paraId="7B9506E4" w14:textId="77777777" w:rsidR="00BC1002" w:rsidRPr="00B36B3C" w:rsidRDefault="00BC1002" w:rsidP="00C95E7D">
            <w:pPr>
              <w:spacing w:after="120" w:line="276" w:lineRule="auto"/>
              <w:jc w:val="center"/>
              <w:rPr>
                <w:rFonts w:ascii="Work Sans" w:hAnsi="Work Sans" w:cstheme="minorHAnsi"/>
                <w:b/>
                <w:bCs/>
                <w:sz w:val="19"/>
                <w:szCs w:val="19"/>
              </w:rPr>
            </w:pPr>
          </w:p>
          <w:p w14:paraId="1F36542A" w14:textId="77777777" w:rsidR="00BC1002" w:rsidRPr="00B36B3C" w:rsidRDefault="00BC1002" w:rsidP="00C95E7D">
            <w:pPr>
              <w:spacing w:after="120" w:line="276" w:lineRule="auto"/>
              <w:jc w:val="center"/>
              <w:rPr>
                <w:rFonts w:ascii="Work Sans" w:hAnsi="Work Sans" w:cstheme="minorHAnsi"/>
                <w:b/>
                <w:bCs/>
                <w:sz w:val="19"/>
                <w:szCs w:val="19"/>
              </w:rPr>
            </w:pPr>
          </w:p>
        </w:tc>
        <w:tc>
          <w:tcPr>
            <w:tcW w:w="1341" w:type="dxa"/>
            <w:shd w:val="clear" w:color="auto" w:fill="D3D8DC"/>
          </w:tcPr>
          <w:p w14:paraId="02478223" w14:textId="3CD9A507" w:rsidR="00BC1002" w:rsidRPr="00B36B3C" w:rsidRDefault="00E00307" w:rsidP="00C95E7D">
            <w:pPr>
              <w:spacing w:after="120" w:line="276" w:lineRule="auto"/>
              <w:rPr>
                <w:rFonts w:ascii="Work Sans" w:hAnsi="Work Sans" w:cstheme="minorHAnsi"/>
                <w:i/>
                <w:iCs/>
                <w:sz w:val="19"/>
                <w:szCs w:val="19"/>
              </w:rPr>
            </w:pPr>
            <w:r>
              <w:rPr>
                <w:rFonts w:ascii="Work Sans" w:eastAsia="Calibri" w:hAnsi="Work Sans" w:cs="Calibri"/>
                <w:noProof/>
                <w:sz w:val="19"/>
                <w:szCs w:val="19"/>
              </w:rPr>
              <w:drawing>
                <wp:inline distT="0" distB="0" distL="0" distR="0" wp14:anchorId="25B020B3" wp14:editId="70E33B55">
                  <wp:extent cx="816429" cy="855774"/>
                  <wp:effectExtent l="0" t="0" r="3175" b="0"/>
                  <wp:docPr id="671788702" name="Billede 671788702" descr="Et billede, der indeholder tekst, logo, skærmbillede, Font/skrifttype&#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3030922" name="Billede 5" descr="Et billede, der indeholder tekst, logo, skærmbillede, Font/skrifttype&#10;&#10;Automatisk genereret beskrivelse"/>
                          <pic:cNvPicPr/>
                        </pic:nvPicPr>
                        <pic:blipFill rotWithShape="1">
                          <a:blip r:embed="rId16" cstate="print">
                            <a:extLst>
                              <a:ext uri="{28A0092B-C50C-407E-A947-70E740481C1C}">
                                <a14:useLocalDpi xmlns:a14="http://schemas.microsoft.com/office/drawing/2010/main" val="0"/>
                              </a:ext>
                            </a:extLst>
                          </a:blip>
                          <a:srcRect l="22977" t="21700" r="24021" b="22744"/>
                          <a:stretch/>
                        </pic:blipFill>
                        <pic:spPr bwMode="auto">
                          <a:xfrm>
                            <a:off x="0" y="0"/>
                            <a:ext cx="832138" cy="872240"/>
                          </a:xfrm>
                          <a:prstGeom prst="rect">
                            <a:avLst/>
                          </a:prstGeom>
                          <a:ln>
                            <a:noFill/>
                          </a:ln>
                          <a:extLst>
                            <a:ext uri="{53640926-AAD7-44D8-BBD7-CCE9431645EC}">
                              <a14:shadowObscured xmlns:a14="http://schemas.microsoft.com/office/drawing/2010/main"/>
                            </a:ext>
                          </a:extLst>
                        </pic:spPr>
                      </pic:pic>
                    </a:graphicData>
                  </a:graphic>
                </wp:inline>
              </w:drawing>
            </w:r>
            <w:r>
              <w:rPr>
                <w:rFonts w:ascii="Work Sans" w:eastAsia="Calibri" w:hAnsi="Work Sans" w:cs="Calibri"/>
                <w:noProof/>
                <w:sz w:val="19"/>
                <w:szCs w:val="19"/>
              </w:rPr>
              <w:drawing>
                <wp:inline distT="0" distB="0" distL="0" distR="0" wp14:anchorId="049CDBF5" wp14:editId="10AEF463">
                  <wp:extent cx="784343" cy="832757"/>
                  <wp:effectExtent l="0" t="0" r="0" b="0"/>
                  <wp:docPr id="1268864605" name="Billede 1268864605" descr="Et billede, der indeholder tekst, skærmbillede, Font/skrifttype, logo&#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454801" name="Billede 6" descr="Et billede, der indeholder tekst, skærmbillede, Font/skrifttype, logo&#10;&#10;Automatisk genereret beskrivelse"/>
                          <pic:cNvPicPr/>
                        </pic:nvPicPr>
                        <pic:blipFill rotWithShape="1">
                          <a:blip r:embed="rId17" cstate="print">
                            <a:extLst>
                              <a:ext uri="{28A0092B-C50C-407E-A947-70E740481C1C}">
                                <a14:useLocalDpi xmlns:a14="http://schemas.microsoft.com/office/drawing/2010/main" val="0"/>
                              </a:ext>
                            </a:extLst>
                          </a:blip>
                          <a:srcRect l="23615" t="22976" r="24646" b="22090"/>
                          <a:stretch/>
                        </pic:blipFill>
                        <pic:spPr bwMode="auto">
                          <a:xfrm>
                            <a:off x="0" y="0"/>
                            <a:ext cx="796214" cy="845361"/>
                          </a:xfrm>
                          <a:prstGeom prst="rect">
                            <a:avLst/>
                          </a:prstGeom>
                          <a:ln>
                            <a:noFill/>
                          </a:ln>
                          <a:extLst>
                            <a:ext uri="{53640926-AAD7-44D8-BBD7-CCE9431645EC}">
                              <a14:shadowObscured xmlns:a14="http://schemas.microsoft.com/office/drawing/2010/main"/>
                            </a:ext>
                          </a:extLst>
                        </pic:spPr>
                      </pic:pic>
                    </a:graphicData>
                  </a:graphic>
                </wp:inline>
              </w:drawing>
            </w:r>
          </w:p>
          <w:p w14:paraId="0C583902" w14:textId="77777777" w:rsidR="00BC1002" w:rsidRPr="00B36B3C" w:rsidRDefault="00BC1002" w:rsidP="00E00307">
            <w:pPr>
              <w:spacing w:after="120" w:line="276" w:lineRule="auto"/>
              <w:jc w:val="center"/>
              <w:rPr>
                <w:rFonts w:ascii="Work Sans" w:hAnsi="Work Sans" w:cstheme="minorHAnsi"/>
                <w:sz w:val="19"/>
                <w:szCs w:val="19"/>
              </w:rPr>
            </w:pPr>
            <w:r w:rsidRPr="00B36B3C">
              <w:rPr>
                <w:rFonts w:ascii="Work Sans" w:hAnsi="Work Sans" w:cstheme="minorHAnsi"/>
                <w:sz w:val="19"/>
                <w:szCs w:val="19"/>
              </w:rPr>
              <w:t>20 min.</w:t>
            </w:r>
          </w:p>
        </w:tc>
        <w:tc>
          <w:tcPr>
            <w:tcW w:w="2304" w:type="dxa"/>
          </w:tcPr>
          <w:p w14:paraId="2F8FAF5D" w14:textId="77777777" w:rsidR="00BC1002" w:rsidRPr="00B36B3C" w:rsidRDefault="00BC1002" w:rsidP="00A00226">
            <w:pPr>
              <w:pStyle w:val="Listeafsnit"/>
              <w:numPr>
                <w:ilvl w:val="0"/>
                <w:numId w:val="16"/>
              </w:numPr>
              <w:spacing w:after="120" w:line="276" w:lineRule="auto"/>
              <w:ind w:left="227" w:hanging="227"/>
              <w:contextualSpacing w:val="0"/>
              <w:rPr>
                <w:rFonts w:ascii="Work Sans" w:hAnsi="Work Sans" w:cstheme="minorHAnsi"/>
                <w:sz w:val="19"/>
                <w:szCs w:val="19"/>
              </w:rPr>
            </w:pPr>
            <w:r w:rsidRPr="00B36B3C">
              <w:rPr>
                <w:rFonts w:ascii="Work Sans" w:eastAsia="Calibri" w:hAnsi="Work Sans" w:cs="Calibri"/>
                <w:color w:val="000000" w:themeColor="text1"/>
                <w:sz w:val="19"/>
                <w:szCs w:val="19"/>
              </w:rPr>
              <w:t>Fælles opsamling på begreber fra undervisningen, som er relevante, som for eksempel effekt, energi og specifik varmekapacitet</w:t>
            </w:r>
          </w:p>
          <w:p w14:paraId="36473EA5" w14:textId="77777777" w:rsidR="00BC1002" w:rsidRPr="00B36B3C" w:rsidRDefault="00BC1002" w:rsidP="00A00226">
            <w:pPr>
              <w:pStyle w:val="Listeafsnit"/>
              <w:numPr>
                <w:ilvl w:val="0"/>
                <w:numId w:val="16"/>
              </w:numPr>
              <w:spacing w:after="120" w:line="276" w:lineRule="auto"/>
              <w:ind w:left="227" w:hanging="227"/>
              <w:contextualSpacing w:val="0"/>
              <w:rPr>
                <w:rFonts w:ascii="Work Sans" w:hAnsi="Work Sans" w:cstheme="minorHAnsi"/>
                <w:sz w:val="19"/>
                <w:szCs w:val="19"/>
              </w:rPr>
            </w:pPr>
            <w:r w:rsidRPr="00B36B3C">
              <w:rPr>
                <w:rFonts w:ascii="Work Sans" w:eastAsia="Calibri" w:hAnsi="Work Sans" w:cs="Calibri"/>
                <w:color w:val="000000" w:themeColor="text1"/>
                <w:sz w:val="19"/>
                <w:szCs w:val="19"/>
              </w:rPr>
              <w:t>Eleverne planlægger deres undersøgelser videre. Læreren kommer rundt til alle grupperne og giver feedback til grupperne ud fra deres overvejelser i logbogen</w:t>
            </w:r>
          </w:p>
        </w:tc>
        <w:tc>
          <w:tcPr>
            <w:tcW w:w="3402" w:type="dxa"/>
          </w:tcPr>
          <w:p w14:paraId="663B0F8D" w14:textId="77777777" w:rsidR="00BC1002" w:rsidRPr="00B36B3C" w:rsidRDefault="00BC1002" w:rsidP="00A00226">
            <w:pPr>
              <w:pStyle w:val="Listeafsnit"/>
              <w:numPr>
                <w:ilvl w:val="0"/>
                <w:numId w:val="16"/>
              </w:numPr>
              <w:spacing w:after="120" w:line="276" w:lineRule="auto"/>
              <w:ind w:left="227" w:hanging="227"/>
              <w:contextualSpacing w:val="0"/>
              <w:rPr>
                <w:rFonts w:ascii="Work Sans" w:hAnsi="Work Sans" w:cstheme="minorHAnsi"/>
                <w:sz w:val="19"/>
                <w:szCs w:val="19"/>
              </w:rPr>
            </w:pPr>
            <w:r w:rsidRPr="00B36B3C">
              <w:rPr>
                <w:rFonts w:ascii="Work Sans" w:eastAsia="Calibri" w:hAnsi="Work Sans" w:cs="Calibri"/>
                <w:sz w:val="19"/>
                <w:szCs w:val="19"/>
              </w:rPr>
              <w:t>Fælles klassediskussion ledet af læreren</w:t>
            </w:r>
          </w:p>
          <w:p w14:paraId="02D08106" w14:textId="77777777" w:rsidR="00BC1002" w:rsidRPr="00B36B3C" w:rsidRDefault="00BC1002" w:rsidP="00A00226">
            <w:pPr>
              <w:pStyle w:val="Listeafsnit"/>
              <w:numPr>
                <w:ilvl w:val="0"/>
                <w:numId w:val="16"/>
              </w:numPr>
              <w:spacing w:after="120" w:line="276" w:lineRule="auto"/>
              <w:ind w:left="227" w:hanging="227"/>
              <w:contextualSpacing w:val="0"/>
              <w:rPr>
                <w:rFonts w:ascii="Work Sans" w:hAnsi="Work Sans" w:cstheme="minorHAnsi"/>
                <w:sz w:val="19"/>
                <w:szCs w:val="19"/>
              </w:rPr>
            </w:pPr>
            <w:r w:rsidRPr="00B36B3C">
              <w:rPr>
                <w:rFonts w:ascii="Work Sans" w:eastAsia="Calibri" w:hAnsi="Work Sans" w:cs="Calibri"/>
                <w:sz w:val="19"/>
                <w:szCs w:val="19"/>
              </w:rPr>
              <w:t>Følgende begreber repeteres: Effekt og energi, specifik varmekapacitet og nyttevirkning</w:t>
            </w:r>
          </w:p>
          <w:p w14:paraId="13F26CC5" w14:textId="77777777" w:rsidR="00BC1002" w:rsidRPr="00B36B3C" w:rsidRDefault="00BC1002" w:rsidP="00A00226">
            <w:pPr>
              <w:pStyle w:val="Listeafsnit"/>
              <w:numPr>
                <w:ilvl w:val="0"/>
                <w:numId w:val="16"/>
              </w:numPr>
              <w:spacing w:after="120" w:line="276" w:lineRule="auto"/>
              <w:ind w:left="227" w:hanging="227"/>
              <w:contextualSpacing w:val="0"/>
              <w:rPr>
                <w:rFonts w:ascii="Work Sans" w:hAnsi="Work Sans" w:cstheme="minorHAnsi"/>
                <w:sz w:val="19"/>
                <w:szCs w:val="19"/>
              </w:rPr>
            </w:pPr>
            <w:r w:rsidRPr="00B36B3C">
              <w:rPr>
                <w:rFonts w:ascii="Work Sans" w:eastAsia="Calibri" w:hAnsi="Work Sans" w:cs="Calibri"/>
                <w:sz w:val="19"/>
                <w:szCs w:val="19"/>
              </w:rPr>
              <w:t>Høj lærerstyring</w:t>
            </w:r>
          </w:p>
        </w:tc>
        <w:tc>
          <w:tcPr>
            <w:tcW w:w="1836" w:type="dxa"/>
          </w:tcPr>
          <w:p w14:paraId="56436DC7" w14:textId="77777777" w:rsidR="00BC1002" w:rsidRPr="00B36B3C" w:rsidRDefault="00BC1002" w:rsidP="00C95E7D">
            <w:pPr>
              <w:spacing w:after="120" w:line="276" w:lineRule="auto"/>
              <w:rPr>
                <w:rFonts w:ascii="Work Sans" w:hAnsi="Work Sans" w:cstheme="minorHAnsi"/>
                <w:sz w:val="19"/>
                <w:szCs w:val="19"/>
              </w:rPr>
            </w:pPr>
            <w:r w:rsidRPr="00B36B3C">
              <w:rPr>
                <w:rFonts w:ascii="Work Sans" w:eastAsia="Calibri" w:hAnsi="Work Sans" w:cs="Calibri"/>
                <w:color w:val="000000" w:themeColor="text1"/>
                <w:sz w:val="19"/>
                <w:szCs w:val="19"/>
              </w:rPr>
              <w:t>Læreren har læst logbøgerne inden modulet</w:t>
            </w:r>
          </w:p>
        </w:tc>
      </w:tr>
      <w:tr w:rsidR="00B36B3C" w:rsidRPr="00EE2BD3" w14:paraId="3979DD05" w14:textId="77777777" w:rsidTr="00C95E7D">
        <w:trPr>
          <w:trHeight w:val="1520"/>
        </w:trPr>
        <w:tc>
          <w:tcPr>
            <w:tcW w:w="745" w:type="dxa"/>
            <w:vMerge/>
            <w:shd w:val="clear" w:color="auto" w:fill="E7E9EC"/>
          </w:tcPr>
          <w:p w14:paraId="232DEA6A" w14:textId="77777777" w:rsidR="00BC1002" w:rsidRPr="00B36B3C" w:rsidRDefault="00BC1002" w:rsidP="00C95E7D">
            <w:pPr>
              <w:spacing w:after="120" w:line="276" w:lineRule="auto"/>
              <w:jc w:val="center"/>
              <w:rPr>
                <w:rFonts w:ascii="Work Sans" w:hAnsi="Work Sans" w:cstheme="minorHAnsi"/>
                <w:b/>
                <w:bCs/>
                <w:sz w:val="19"/>
                <w:szCs w:val="19"/>
              </w:rPr>
            </w:pPr>
          </w:p>
        </w:tc>
        <w:tc>
          <w:tcPr>
            <w:tcW w:w="1341" w:type="dxa"/>
            <w:shd w:val="clear" w:color="auto" w:fill="D3D8DC"/>
          </w:tcPr>
          <w:p w14:paraId="3386B5A8" w14:textId="2763A998" w:rsidR="00BC1002" w:rsidRPr="00B36B3C" w:rsidRDefault="00115667" w:rsidP="00C95E7D">
            <w:pPr>
              <w:spacing w:after="120" w:line="276" w:lineRule="auto"/>
              <w:rPr>
                <w:rFonts w:ascii="Work Sans" w:hAnsi="Work Sans"/>
                <w:noProof/>
                <w:sz w:val="19"/>
                <w:szCs w:val="19"/>
              </w:rPr>
            </w:pPr>
            <w:r>
              <w:rPr>
                <w:rFonts w:ascii="Work Sans" w:eastAsia="Calibri" w:hAnsi="Work Sans" w:cs="Calibri"/>
                <w:noProof/>
                <w:sz w:val="19"/>
                <w:szCs w:val="19"/>
              </w:rPr>
              <w:drawing>
                <wp:inline distT="0" distB="0" distL="0" distR="0" wp14:anchorId="356E03D0" wp14:editId="58950300">
                  <wp:extent cx="819183" cy="789214"/>
                  <wp:effectExtent l="0" t="0" r="0" b="0"/>
                  <wp:docPr id="1924499288" name="Billede 1924499288" descr="Et billede, der indeholder cirkel, tekst, skærmbillede, logo&#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7048963" name="Billede 7" descr="Et billede, der indeholder cirkel, tekst, skærmbillede, logo&#10;&#10;Automatisk genereret beskrivelse"/>
                          <pic:cNvPicPr/>
                        </pic:nvPicPr>
                        <pic:blipFill rotWithShape="1">
                          <a:blip r:embed="rId18" cstate="print">
                            <a:extLst>
                              <a:ext uri="{28A0092B-C50C-407E-A947-70E740481C1C}">
                                <a14:useLocalDpi xmlns:a14="http://schemas.microsoft.com/office/drawing/2010/main" val="0"/>
                              </a:ext>
                            </a:extLst>
                          </a:blip>
                          <a:srcRect l="22976" t="25530" r="24667" b="24030"/>
                          <a:stretch/>
                        </pic:blipFill>
                        <pic:spPr bwMode="auto">
                          <a:xfrm>
                            <a:off x="0" y="0"/>
                            <a:ext cx="831609" cy="801185"/>
                          </a:xfrm>
                          <a:prstGeom prst="rect">
                            <a:avLst/>
                          </a:prstGeom>
                          <a:ln>
                            <a:noFill/>
                          </a:ln>
                          <a:extLst>
                            <a:ext uri="{53640926-AAD7-44D8-BBD7-CCE9431645EC}">
                              <a14:shadowObscured xmlns:a14="http://schemas.microsoft.com/office/drawing/2010/main"/>
                            </a:ext>
                          </a:extLst>
                        </pic:spPr>
                      </pic:pic>
                    </a:graphicData>
                  </a:graphic>
                </wp:inline>
              </w:drawing>
            </w:r>
          </w:p>
          <w:p w14:paraId="51F3BD01" w14:textId="77777777" w:rsidR="00BC1002" w:rsidRPr="00B36B3C" w:rsidRDefault="00BC1002" w:rsidP="00115667">
            <w:pPr>
              <w:spacing w:after="120" w:line="276" w:lineRule="auto"/>
              <w:jc w:val="center"/>
              <w:rPr>
                <w:rFonts w:ascii="Work Sans" w:hAnsi="Work Sans"/>
                <w:noProof/>
                <w:sz w:val="19"/>
                <w:szCs w:val="19"/>
              </w:rPr>
            </w:pPr>
            <w:r w:rsidRPr="00B36B3C">
              <w:rPr>
                <w:rFonts w:ascii="Work Sans" w:hAnsi="Work Sans"/>
                <w:noProof/>
                <w:sz w:val="19"/>
                <w:szCs w:val="19"/>
              </w:rPr>
              <w:t>55 min.</w:t>
            </w:r>
          </w:p>
        </w:tc>
        <w:tc>
          <w:tcPr>
            <w:tcW w:w="2304" w:type="dxa"/>
          </w:tcPr>
          <w:p w14:paraId="0EA6BA70" w14:textId="77777777" w:rsidR="00BC1002" w:rsidRPr="00B36B3C" w:rsidRDefault="00BC1002" w:rsidP="00A00226">
            <w:pPr>
              <w:pStyle w:val="Listeafsnit"/>
              <w:numPr>
                <w:ilvl w:val="0"/>
                <w:numId w:val="19"/>
              </w:numPr>
              <w:spacing w:after="120" w:line="276" w:lineRule="auto"/>
              <w:ind w:left="210" w:hanging="210"/>
              <w:contextualSpacing w:val="0"/>
              <w:rPr>
                <w:rFonts w:ascii="Work Sans" w:eastAsia="Calibri" w:hAnsi="Work Sans" w:cs="Calibri"/>
                <w:color w:val="000000" w:themeColor="text1"/>
                <w:sz w:val="19"/>
                <w:szCs w:val="19"/>
              </w:rPr>
            </w:pPr>
            <w:r w:rsidRPr="00B36B3C">
              <w:rPr>
                <w:rFonts w:ascii="Work Sans" w:eastAsia="Calibri" w:hAnsi="Work Sans" w:cs="Calibri"/>
                <w:sz w:val="19"/>
                <w:szCs w:val="19"/>
              </w:rPr>
              <w:t>Eleverne laver deres opstillinger og går i gang med de første målinger</w:t>
            </w:r>
          </w:p>
        </w:tc>
        <w:tc>
          <w:tcPr>
            <w:tcW w:w="3402" w:type="dxa"/>
          </w:tcPr>
          <w:p w14:paraId="2D4B23D2" w14:textId="77777777" w:rsidR="00BC1002" w:rsidRPr="00B36B3C" w:rsidRDefault="00BC1002" w:rsidP="00A00226">
            <w:pPr>
              <w:pStyle w:val="Listeafsnit"/>
              <w:numPr>
                <w:ilvl w:val="0"/>
                <w:numId w:val="16"/>
              </w:numPr>
              <w:spacing w:after="120" w:line="276" w:lineRule="auto"/>
              <w:ind w:left="227" w:hanging="227"/>
              <w:contextualSpacing w:val="0"/>
              <w:rPr>
                <w:rFonts w:ascii="Work Sans" w:eastAsia="Calibri" w:hAnsi="Work Sans" w:cs="Calibri"/>
                <w:sz w:val="19"/>
                <w:szCs w:val="19"/>
              </w:rPr>
            </w:pPr>
            <w:r w:rsidRPr="00B36B3C">
              <w:rPr>
                <w:rFonts w:ascii="Work Sans" w:eastAsia="Calibri" w:hAnsi="Work Sans" w:cs="Calibri"/>
                <w:sz w:val="19"/>
                <w:szCs w:val="19"/>
              </w:rPr>
              <w:t>Læreren assisterer med apparaturet, finder evt. nye ting frem osv.</w:t>
            </w:r>
          </w:p>
          <w:p w14:paraId="36A9ED8E" w14:textId="77777777" w:rsidR="00BC1002" w:rsidRPr="00B36B3C" w:rsidRDefault="00BC1002" w:rsidP="00A00226">
            <w:pPr>
              <w:pStyle w:val="Listeafsnit"/>
              <w:numPr>
                <w:ilvl w:val="0"/>
                <w:numId w:val="16"/>
              </w:numPr>
              <w:spacing w:after="120" w:line="276" w:lineRule="auto"/>
              <w:ind w:left="227" w:hanging="227"/>
              <w:contextualSpacing w:val="0"/>
              <w:rPr>
                <w:rFonts w:ascii="Work Sans" w:eastAsia="Calibri" w:hAnsi="Work Sans" w:cs="Calibri"/>
                <w:sz w:val="19"/>
                <w:szCs w:val="19"/>
              </w:rPr>
            </w:pPr>
            <w:r w:rsidRPr="00B36B3C">
              <w:rPr>
                <w:rFonts w:ascii="Work Sans" w:eastAsia="Calibri" w:hAnsi="Work Sans" w:cs="Calibri"/>
                <w:sz w:val="19"/>
                <w:szCs w:val="19"/>
              </w:rPr>
              <w:t>Lav lærerstyring</w:t>
            </w:r>
          </w:p>
        </w:tc>
        <w:tc>
          <w:tcPr>
            <w:tcW w:w="1836" w:type="dxa"/>
          </w:tcPr>
          <w:p w14:paraId="300B3841" w14:textId="77777777" w:rsidR="00BC1002" w:rsidRPr="00B36B3C" w:rsidRDefault="00BC1002" w:rsidP="00C95E7D">
            <w:pPr>
              <w:spacing w:after="120" w:line="276" w:lineRule="auto"/>
              <w:rPr>
                <w:rFonts w:ascii="Work Sans" w:eastAsia="Calibri" w:hAnsi="Work Sans" w:cs="Calibri"/>
                <w:color w:val="000000" w:themeColor="text1"/>
                <w:sz w:val="19"/>
                <w:szCs w:val="19"/>
              </w:rPr>
            </w:pPr>
          </w:p>
        </w:tc>
      </w:tr>
      <w:tr w:rsidR="00B36B3C" w:rsidRPr="00EE2BD3" w14:paraId="35512055" w14:textId="77777777" w:rsidTr="003504A4">
        <w:trPr>
          <w:trHeight w:val="1030"/>
        </w:trPr>
        <w:tc>
          <w:tcPr>
            <w:tcW w:w="745" w:type="dxa"/>
            <w:vMerge/>
            <w:tcBorders>
              <w:bottom w:val="single" w:sz="4" w:space="0" w:color="auto"/>
            </w:tcBorders>
            <w:shd w:val="clear" w:color="auto" w:fill="E7E9EC"/>
          </w:tcPr>
          <w:p w14:paraId="1320E6A1" w14:textId="77777777" w:rsidR="00BC1002" w:rsidRPr="00B36B3C" w:rsidRDefault="00BC1002" w:rsidP="00C95E7D">
            <w:pPr>
              <w:spacing w:after="120" w:line="276" w:lineRule="auto"/>
              <w:jc w:val="center"/>
              <w:rPr>
                <w:rFonts w:ascii="Work Sans" w:hAnsi="Work Sans" w:cstheme="minorHAnsi"/>
                <w:b/>
                <w:bCs/>
                <w:sz w:val="19"/>
                <w:szCs w:val="19"/>
              </w:rPr>
            </w:pPr>
          </w:p>
        </w:tc>
        <w:tc>
          <w:tcPr>
            <w:tcW w:w="1341" w:type="dxa"/>
            <w:shd w:val="clear" w:color="auto" w:fill="D3D8DC"/>
          </w:tcPr>
          <w:p w14:paraId="6E9459CA" w14:textId="77777777" w:rsidR="00473C98" w:rsidRDefault="00115667" w:rsidP="00473C98">
            <w:pPr>
              <w:spacing w:after="0" w:line="276" w:lineRule="auto"/>
              <w:jc w:val="center"/>
              <w:rPr>
                <w:rFonts w:ascii="Work Sans" w:hAnsi="Work Sans"/>
                <w:noProof/>
                <w:sz w:val="19"/>
                <w:szCs w:val="19"/>
              </w:rPr>
            </w:pPr>
            <w:r>
              <w:rPr>
                <w:rFonts w:ascii="Work Sans" w:eastAsia="Calibri" w:hAnsi="Work Sans" w:cs="Calibri"/>
                <w:noProof/>
                <w:sz w:val="19"/>
                <w:szCs w:val="19"/>
              </w:rPr>
              <w:drawing>
                <wp:inline distT="0" distB="0" distL="0" distR="0" wp14:anchorId="4C257EB8" wp14:editId="557B29EA">
                  <wp:extent cx="855276" cy="805543"/>
                  <wp:effectExtent l="0" t="0" r="0" b="0"/>
                  <wp:docPr id="1653006125" name="Billede 1653006125" descr="Et billede, der indeholder cirkel, skærmbillede, logo, Font/skrifttype&#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1704644" name="Billede 4" descr="Et billede, der indeholder cirkel, skærmbillede, logo, Font/skrifttype&#10;&#10;Automatisk genereret beskrivelse"/>
                          <pic:cNvPicPr/>
                        </pic:nvPicPr>
                        <pic:blipFill rotWithShape="1">
                          <a:blip r:embed="rId15" cstate="print">
                            <a:extLst>
                              <a:ext uri="{28A0092B-C50C-407E-A947-70E740481C1C}">
                                <a14:useLocalDpi xmlns:a14="http://schemas.microsoft.com/office/drawing/2010/main" val="0"/>
                              </a:ext>
                            </a:extLst>
                          </a:blip>
                          <a:srcRect l="24252" t="24253" r="20860" b="24050"/>
                          <a:stretch/>
                        </pic:blipFill>
                        <pic:spPr bwMode="auto">
                          <a:xfrm>
                            <a:off x="0" y="0"/>
                            <a:ext cx="870794" cy="820159"/>
                          </a:xfrm>
                          <a:prstGeom prst="rect">
                            <a:avLst/>
                          </a:prstGeom>
                          <a:ln>
                            <a:noFill/>
                          </a:ln>
                          <a:extLst>
                            <a:ext uri="{53640926-AAD7-44D8-BBD7-CCE9431645EC}">
                              <a14:shadowObscured xmlns:a14="http://schemas.microsoft.com/office/drawing/2010/main"/>
                            </a:ext>
                          </a:extLst>
                        </pic:spPr>
                      </pic:pic>
                    </a:graphicData>
                  </a:graphic>
                </wp:inline>
              </w:drawing>
            </w:r>
          </w:p>
          <w:p w14:paraId="703C71D9" w14:textId="24A1CF24" w:rsidR="00BC1002" w:rsidRPr="00B36B3C" w:rsidRDefault="00BC1002" w:rsidP="00473C98">
            <w:pPr>
              <w:spacing w:after="240" w:line="276" w:lineRule="auto"/>
              <w:jc w:val="center"/>
              <w:rPr>
                <w:rFonts w:ascii="Work Sans" w:hAnsi="Work Sans"/>
                <w:noProof/>
                <w:sz w:val="19"/>
                <w:szCs w:val="19"/>
              </w:rPr>
            </w:pPr>
            <w:r w:rsidRPr="00B36B3C">
              <w:rPr>
                <w:rFonts w:ascii="Work Sans" w:hAnsi="Work Sans"/>
                <w:noProof/>
                <w:sz w:val="19"/>
                <w:szCs w:val="19"/>
              </w:rPr>
              <w:t>10 min.</w:t>
            </w:r>
          </w:p>
        </w:tc>
        <w:tc>
          <w:tcPr>
            <w:tcW w:w="2304" w:type="dxa"/>
          </w:tcPr>
          <w:p w14:paraId="59E876FC" w14:textId="088B4E71" w:rsidR="00BC1002" w:rsidRPr="00B36B3C" w:rsidRDefault="00BC1002" w:rsidP="00A00226">
            <w:pPr>
              <w:pStyle w:val="Listeafsnit"/>
              <w:numPr>
                <w:ilvl w:val="0"/>
                <w:numId w:val="19"/>
              </w:numPr>
              <w:spacing w:after="120" w:line="276" w:lineRule="auto"/>
              <w:ind w:left="210" w:hanging="210"/>
              <w:contextualSpacing w:val="0"/>
              <w:rPr>
                <w:rFonts w:ascii="Work Sans" w:hAnsi="Work Sans" w:cs="Calibri"/>
                <w:sz w:val="19"/>
                <w:szCs w:val="19"/>
              </w:rPr>
            </w:pPr>
            <w:r w:rsidRPr="00B36B3C">
              <w:rPr>
                <w:rFonts w:ascii="Work Sans" w:eastAsia="Calibri" w:hAnsi="Work Sans" w:cs="Calibri"/>
                <w:sz w:val="19"/>
                <w:szCs w:val="19"/>
              </w:rPr>
              <w:t xml:space="preserve">Afrunding, hvor eleverne udfylder deres logbøger </w:t>
            </w:r>
            <w:r w:rsidRPr="00B36B3C">
              <w:rPr>
                <w:rFonts w:ascii="Work Sans" w:hAnsi="Work Sans" w:cs="Calibri"/>
                <w:sz w:val="19"/>
                <w:szCs w:val="19"/>
              </w:rPr>
              <w:t xml:space="preserve">med fokus på refleksioner over deres arbejde, samt hvad de planlægger til næste gang, og hvad de har givet sig selv for som lektier. </w:t>
            </w:r>
            <w:r w:rsidRPr="00B36B3C">
              <w:rPr>
                <w:rFonts w:ascii="Work Sans" w:eastAsia="Calibri" w:hAnsi="Work Sans" w:cs="Calibri"/>
                <w:sz w:val="19"/>
                <w:szCs w:val="19"/>
              </w:rPr>
              <w:t xml:space="preserve">De skal også beskrive, hvor de er i </w:t>
            </w:r>
            <w:r w:rsidR="0061631E">
              <w:rPr>
                <w:rFonts w:ascii="Work Sans" w:eastAsia="Calibri" w:hAnsi="Work Sans" w:cs="Calibri"/>
                <w:sz w:val="19"/>
                <w:szCs w:val="19"/>
              </w:rPr>
              <w:t>engineering designprocessen.</w:t>
            </w:r>
          </w:p>
          <w:p w14:paraId="462983C7" w14:textId="77777777" w:rsidR="00BC1002" w:rsidRPr="00B36B3C" w:rsidRDefault="00BC1002" w:rsidP="00C95E7D">
            <w:pPr>
              <w:spacing w:after="120" w:line="276" w:lineRule="auto"/>
              <w:rPr>
                <w:rFonts w:ascii="Work Sans" w:eastAsia="Calibri" w:hAnsi="Work Sans" w:cs="Calibri"/>
                <w:color w:val="000000" w:themeColor="text1"/>
                <w:sz w:val="19"/>
                <w:szCs w:val="19"/>
              </w:rPr>
            </w:pPr>
          </w:p>
          <w:p w14:paraId="41B14827" w14:textId="77777777" w:rsidR="00BC1002" w:rsidRPr="00B36B3C" w:rsidRDefault="00BC1002" w:rsidP="00C95E7D">
            <w:pPr>
              <w:spacing w:after="120" w:line="276" w:lineRule="auto"/>
              <w:rPr>
                <w:rFonts w:ascii="Work Sans" w:eastAsia="Calibri" w:hAnsi="Work Sans" w:cs="Calibri"/>
                <w:sz w:val="19"/>
                <w:szCs w:val="19"/>
              </w:rPr>
            </w:pPr>
          </w:p>
        </w:tc>
        <w:tc>
          <w:tcPr>
            <w:tcW w:w="3402" w:type="dxa"/>
          </w:tcPr>
          <w:p w14:paraId="4929D85C" w14:textId="77777777" w:rsidR="00BC1002" w:rsidRPr="00B36B3C" w:rsidRDefault="00BC1002" w:rsidP="00A00226">
            <w:pPr>
              <w:pStyle w:val="Listeafsnit"/>
              <w:numPr>
                <w:ilvl w:val="0"/>
                <w:numId w:val="16"/>
              </w:numPr>
              <w:spacing w:after="120" w:line="276" w:lineRule="auto"/>
              <w:ind w:left="227" w:hanging="227"/>
              <w:contextualSpacing w:val="0"/>
              <w:rPr>
                <w:rFonts w:ascii="Work Sans" w:eastAsia="Calibri" w:hAnsi="Work Sans" w:cs="Calibri"/>
                <w:i/>
                <w:iCs/>
                <w:sz w:val="19"/>
                <w:szCs w:val="19"/>
              </w:rPr>
            </w:pPr>
            <w:r w:rsidRPr="00B36B3C">
              <w:rPr>
                <w:rFonts w:ascii="Work Sans" w:eastAsia="Calibri" w:hAnsi="Work Sans" w:cs="Calibri"/>
                <w:sz w:val="19"/>
                <w:szCs w:val="19"/>
              </w:rPr>
              <w:t>Læreren skal huske at minde eleverne om logbogen</w:t>
            </w:r>
          </w:p>
          <w:p w14:paraId="655E133E" w14:textId="77777777" w:rsidR="00BC1002" w:rsidRPr="00B36B3C" w:rsidRDefault="00BC1002" w:rsidP="00A00226">
            <w:pPr>
              <w:pStyle w:val="Listeafsnit"/>
              <w:numPr>
                <w:ilvl w:val="0"/>
                <w:numId w:val="16"/>
              </w:numPr>
              <w:spacing w:after="120" w:line="276" w:lineRule="auto"/>
              <w:ind w:left="227" w:hanging="227"/>
              <w:contextualSpacing w:val="0"/>
              <w:rPr>
                <w:rFonts w:ascii="Work Sans" w:eastAsia="Calibri" w:hAnsi="Work Sans" w:cs="Calibri"/>
                <w:i/>
                <w:iCs/>
                <w:sz w:val="19"/>
                <w:szCs w:val="19"/>
              </w:rPr>
            </w:pPr>
            <w:r w:rsidRPr="00B36B3C">
              <w:rPr>
                <w:rFonts w:ascii="Work Sans" w:eastAsia="Calibri" w:hAnsi="Work Sans" w:cs="Calibri"/>
                <w:i/>
                <w:iCs/>
                <w:sz w:val="19"/>
                <w:szCs w:val="19"/>
              </w:rPr>
              <w:t>Ved lektionens afslutning</w:t>
            </w:r>
          </w:p>
          <w:p w14:paraId="651518D9" w14:textId="77777777" w:rsidR="00BC1002" w:rsidRPr="00B36B3C" w:rsidRDefault="00BC1002" w:rsidP="00C95E7D">
            <w:pPr>
              <w:pStyle w:val="Listeafsnit"/>
              <w:spacing w:after="120" w:line="276" w:lineRule="auto"/>
              <w:ind w:left="227"/>
              <w:contextualSpacing w:val="0"/>
              <w:rPr>
                <w:rFonts w:ascii="Work Sans" w:eastAsia="Calibri" w:hAnsi="Work Sans" w:cs="Calibri"/>
                <w:i/>
                <w:iCs/>
                <w:sz w:val="19"/>
                <w:szCs w:val="19"/>
              </w:rPr>
            </w:pPr>
            <w:r w:rsidRPr="00B36B3C">
              <w:rPr>
                <w:rFonts w:ascii="Work Sans" w:eastAsia="Calibri" w:hAnsi="Work Sans" w:cs="Calibri"/>
                <w:sz w:val="19"/>
                <w:szCs w:val="19"/>
              </w:rPr>
              <w:t>Udfyld jeres logbøger med de tre punkter:</w:t>
            </w:r>
          </w:p>
          <w:p w14:paraId="7567292D" w14:textId="77777777" w:rsidR="00BC1002" w:rsidRPr="00B36B3C" w:rsidRDefault="00BC1002" w:rsidP="00A00226">
            <w:pPr>
              <w:pStyle w:val="Listeafsnit"/>
              <w:numPr>
                <w:ilvl w:val="0"/>
                <w:numId w:val="20"/>
              </w:numPr>
              <w:spacing w:after="60" w:line="276" w:lineRule="auto"/>
              <w:ind w:left="714" w:hanging="357"/>
              <w:contextualSpacing w:val="0"/>
              <w:rPr>
                <w:rFonts w:ascii="Work Sans" w:eastAsia="Calibri" w:hAnsi="Work Sans" w:cs="Calibri"/>
                <w:sz w:val="19"/>
                <w:szCs w:val="19"/>
              </w:rPr>
            </w:pPr>
            <w:r w:rsidRPr="00B36B3C">
              <w:rPr>
                <w:rFonts w:ascii="Work Sans" w:eastAsia="Calibri" w:hAnsi="Work Sans" w:cs="Calibri"/>
                <w:sz w:val="19"/>
                <w:szCs w:val="19"/>
              </w:rPr>
              <w:t>Hvad lavede I i dag?</w:t>
            </w:r>
          </w:p>
          <w:p w14:paraId="11A39637" w14:textId="77777777" w:rsidR="00BC1002" w:rsidRPr="00B36B3C" w:rsidRDefault="00BC1002" w:rsidP="00A00226">
            <w:pPr>
              <w:pStyle w:val="Listeafsnit"/>
              <w:numPr>
                <w:ilvl w:val="0"/>
                <w:numId w:val="20"/>
              </w:numPr>
              <w:spacing w:after="60" w:line="276" w:lineRule="auto"/>
              <w:ind w:left="714" w:hanging="357"/>
              <w:contextualSpacing w:val="0"/>
              <w:rPr>
                <w:rFonts w:ascii="Work Sans" w:eastAsia="Calibri" w:hAnsi="Work Sans" w:cs="Calibri"/>
                <w:sz w:val="19"/>
                <w:szCs w:val="19"/>
              </w:rPr>
            </w:pPr>
            <w:r w:rsidRPr="00B36B3C">
              <w:rPr>
                <w:rFonts w:ascii="Work Sans" w:eastAsia="Calibri" w:hAnsi="Work Sans" w:cs="Calibri"/>
                <w:sz w:val="19"/>
                <w:szCs w:val="19"/>
              </w:rPr>
              <w:t>Jeres foreløbige plan for næste gang</w:t>
            </w:r>
          </w:p>
          <w:p w14:paraId="4BC680FD" w14:textId="1191E36F" w:rsidR="00BC1002" w:rsidRPr="00B36B3C" w:rsidRDefault="00BC1002" w:rsidP="00A00226">
            <w:pPr>
              <w:pStyle w:val="Listeafsnit"/>
              <w:numPr>
                <w:ilvl w:val="0"/>
                <w:numId w:val="20"/>
              </w:numPr>
              <w:spacing w:after="60" w:line="276" w:lineRule="auto"/>
              <w:ind w:left="714" w:hanging="357"/>
              <w:contextualSpacing w:val="0"/>
              <w:rPr>
                <w:rFonts w:ascii="Work Sans" w:eastAsia="Calibri" w:hAnsi="Work Sans" w:cs="Calibri"/>
                <w:sz w:val="19"/>
                <w:szCs w:val="19"/>
              </w:rPr>
            </w:pPr>
            <w:r w:rsidRPr="00B36B3C">
              <w:rPr>
                <w:rFonts w:ascii="Work Sans" w:eastAsia="Calibri" w:hAnsi="Work Sans" w:cs="Calibri"/>
                <w:sz w:val="19"/>
                <w:szCs w:val="19"/>
              </w:rPr>
              <w:t xml:space="preserve">Beskriv, hvor I er i </w:t>
            </w:r>
            <w:r w:rsidR="00935A39">
              <w:rPr>
                <w:rFonts w:ascii="Work Sans" w:eastAsia="Calibri" w:hAnsi="Work Sans" w:cs="Calibri"/>
                <w:sz w:val="19"/>
                <w:szCs w:val="19"/>
              </w:rPr>
              <w:t>engineering designprocessen</w:t>
            </w:r>
          </w:p>
          <w:p w14:paraId="194F4EEB" w14:textId="77777777" w:rsidR="00BC1002" w:rsidRPr="00B36B3C" w:rsidRDefault="00BC1002" w:rsidP="00A00226">
            <w:pPr>
              <w:pStyle w:val="Listeafsnit"/>
              <w:numPr>
                <w:ilvl w:val="0"/>
                <w:numId w:val="19"/>
              </w:numPr>
              <w:spacing w:after="120" w:line="276" w:lineRule="auto"/>
              <w:ind w:left="320" w:hanging="284"/>
              <w:contextualSpacing w:val="0"/>
              <w:rPr>
                <w:rFonts w:ascii="Work Sans" w:eastAsia="Calibri" w:hAnsi="Work Sans" w:cs="Calibri"/>
                <w:sz w:val="19"/>
                <w:szCs w:val="19"/>
              </w:rPr>
            </w:pPr>
            <w:r w:rsidRPr="00B36B3C">
              <w:rPr>
                <w:rFonts w:ascii="Work Sans" w:eastAsia="Calibri" w:hAnsi="Work Sans" w:cs="Calibri"/>
                <w:sz w:val="19"/>
                <w:szCs w:val="19"/>
              </w:rPr>
              <w:t>Lav lærerstyring</w:t>
            </w:r>
          </w:p>
        </w:tc>
        <w:tc>
          <w:tcPr>
            <w:tcW w:w="1836" w:type="dxa"/>
          </w:tcPr>
          <w:p w14:paraId="12933B28" w14:textId="77777777" w:rsidR="00BC1002" w:rsidRPr="00B36B3C" w:rsidRDefault="00BC1002" w:rsidP="00C95E7D">
            <w:pPr>
              <w:spacing w:after="120" w:line="276" w:lineRule="auto"/>
              <w:rPr>
                <w:rFonts w:ascii="Work Sans" w:eastAsia="Calibri" w:hAnsi="Work Sans" w:cs="Calibri"/>
                <w:color w:val="000000" w:themeColor="text1"/>
                <w:sz w:val="19"/>
                <w:szCs w:val="19"/>
              </w:rPr>
            </w:pPr>
          </w:p>
        </w:tc>
      </w:tr>
      <w:tr w:rsidR="00B36B3C" w:rsidRPr="00974033" w14:paraId="4CF0C2E8" w14:textId="77777777" w:rsidTr="00C95E7D">
        <w:trPr>
          <w:trHeight w:val="2690"/>
        </w:trPr>
        <w:tc>
          <w:tcPr>
            <w:tcW w:w="745" w:type="dxa"/>
            <w:vMerge w:val="restart"/>
            <w:shd w:val="clear" w:color="auto" w:fill="E7E9EC"/>
          </w:tcPr>
          <w:p w14:paraId="04523C91" w14:textId="77777777" w:rsidR="00BC1002" w:rsidRPr="00B36B3C" w:rsidRDefault="00BC1002" w:rsidP="00C95E7D">
            <w:pPr>
              <w:spacing w:after="120" w:line="276" w:lineRule="auto"/>
              <w:jc w:val="center"/>
              <w:rPr>
                <w:rFonts w:ascii="Work Sans" w:hAnsi="Work Sans" w:cstheme="minorHAnsi"/>
                <w:b/>
                <w:bCs/>
                <w:sz w:val="19"/>
                <w:szCs w:val="19"/>
              </w:rPr>
            </w:pPr>
            <w:r w:rsidRPr="00B36B3C">
              <w:rPr>
                <w:rFonts w:ascii="Work Sans" w:hAnsi="Work Sans" w:cstheme="minorHAnsi"/>
                <w:b/>
                <w:bCs/>
                <w:sz w:val="19"/>
                <w:szCs w:val="19"/>
              </w:rPr>
              <w:lastRenderedPageBreak/>
              <w:t>4</w:t>
            </w:r>
          </w:p>
        </w:tc>
        <w:tc>
          <w:tcPr>
            <w:tcW w:w="1341" w:type="dxa"/>
            <w:shd w:val="clear" w:color="auto" w:fill="D3D8DC"/>
          </w:tcPr>
          <w:p w14:paraId="61EA386D" w14:textId="3428B7DD" w:rsidR="00BC1002" w:rsidRPr="00B36B3C" w:rsidRDefault="00115667" w:rsidP="003504A4">
            <w:pPr>
              <w:spacing w:after="0" w:line="276" w:lineRule="auto"/>
              <w:rPr>
                <w:rFonts w:ascii="Work Sans" w:hAnsi="Work Sans" w:cstheme="minorHAnsi"/>
                <w:i/>
                <w:iCs/>
                <w:sz w:val="19"/>
                <w:szCs w:val="19"/>
              </w:rPr>
            </w:pPr>
            <w:r>
              <w:rPr>
                <w:rFonts w:ascii="Work Sans" w:eastAsia="Calibri" w:hAnsi="Work Sans" w:cs="Calibri"/>
                <w:noProof/>
                <w:sz w:val="19"/>
                <w:szCs w:val="19"/>
              </w:rPr>
              <w:drawing>
                <wp:inline distT="0" distB="0" distL="0" distR="0" wp14:anchorId="19225634" wp14:editId="5551D637">
                  <wp:extent cx="784343" cy="832757"/>
                  <wp:effectExtent l="0" t="0" r="0" b="0"/>
                  <wp:docPr id="1980564160" name="Billede 1980564160" descr="Et billede, der indeholder tekst, skærmbillede, Font/skrifttype, logo&#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454801" name="Billede 6" descr="Et billede, der indeholder tekst, skærmbillede, Font/skrifttype, logo&#10;&#10;Automatisk genereret beskrivelse"/>
                          <pic:cNvPicPr/>
                        </pic:nvPicPr>
                        <pic:blipFill rotWithShape="1">
                          <a:blip r:embed="rId17" cstate="print">
                            <a:extLst>
                              <a:ext uri="{28A0092B-C50C-407E-A947-70E740481C1C}">
                                <a14:useLocalDpi xmlns:a14="http://schemas.microsoft.com/office/drawing/2010/main" val="0"/>
                              </a:ext>
                            </a:extLst>
                          </a:blip>
                          <a:srcRect l="23615" t="22976" r="24646" b="22090"/>
                          <a:stretch/>
                        </pic:blipFill>
                        <pic:spPr bwMode="auto">
                          <a:xfrm>
                            <a:off x="0" y="0"/>
                            <a:ext cx="796214" cy="845361"/>
                          </a:xfrm>
                          <a:prstGeom prst="rect">
                            <a:avLst/>
                          </a:prstGeom>
                          <a:ln>
                            <a:noFill/>
                          </a:ln>
                          <a:extLst>
                            <a:ext uri="{53640926-AAD7-44D8-BBD7-CCE9431645EC}">
                              <a14:shadowObscured xmlns:a14="http://schemas.microsoft.com/office/drawing/2010/main"/>
                            </a:ext>
                          </a:extLst>
                        </pic:spPr>
                      </pic:pic>
                    </a:graphicData>
                  </a:graphic>
                </wp:inline>
              </w:drawing>
            </w:r>
          </w:p>
          <w:p w14:paraId="71839ED0" w14:textId="28846D87" w:rsidR="00BC1002" w:rsidRPr="00B36B3C" w:rsidRDefault="00115667" w:rsidP="003504A4">
            <w:pPr>
              <w:spacing w:after="0" w:line="276" w:lineRule="auto"/>
              <w:rPr>
                <w:rFonts w:ascii="Work Sans" w:hAnsi="Work Sans" w:cstheme="minorHAnsi"/>
                <w:i/>
                <w:iCs/>
                <w:sz w:val="19"/>
                <w:szCs w:val="19"/>
              </w:rPr>
            </w:pPr>
            <w:r>
              <w:rPr>
                <w:rFonts w:ascii="Work Sans" w:eastAsia="Calibri" w:hAnsi="Work Sans" w:cs="Calibri"/>
                <w:noProof/>
                <w:sz w:val="19"/>
                <w:szCs w:val="19"/>
              </w:rPr>
              <w:drawing>
                <wp:inline distT="0" distB="0" distL="0" distR="0" wp14:anchorId="7B6AA437" wp14:editId="452AB975">
                  <wp:extent cx="819183" cy="789214"/>
                  <wp:effectExtent l="0" t="0" r="0" b="0"/>
                  <wp:docPr id="1561502334" name="Billede 1561502334" descr="Et billede, der indeholder cirkel, tekst, skærmbillede, logo&#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7048963" name="Billede 7" descr="Et billede, der indeholder cirkel, tekst, skærmbillede, logo&#10;&#10;Automatisk genereret beskrivelse"/>
                          <pic:cNvPicPr/>
                        </pic:nvPicPr>
                        <pic:blipFill rotWithShape="1">
                          <a:blip r:embed="rId18" cstate="print">
                            <a:extLst>
                              <a:ext uri="{28A0092B-C50C-407E-A947-70E740481C1C}">
                                <a14:useLocalDpi xmlns:a14="http://schemas.microsoft.com/office/drawing/2010/main" val="0"/>
                              </a:ext>
                            </a:extLst>
                          </a:blip>
                          <a:srcRect l="22976" t="25530" r="24667" b="24030"/>
                          <a:stretch/>
                        </pic:blipFill>
                        <pic:spPr bwMode="auto">
                          <a:xfrm>
                            <a:off x="0" y="0"/>
                            <a:ext cx="831609" cy="801185"/>
                          </a:xfrm>
                          <a:prstGeom prst="rect">
                            <a:avLst/>
                          </a:prstGeom>
                          <a:ln>
                            <a:noFill/>
                          </a:ln>
                          <a:extLst>
                            <a:ext uri="{53640926-AAD7-44D8-BBD7-CCE9431645EC}">
                              <a14:shadowObscured xmlns:a14="http://schemas.microsoft.com/office/drawing/2010/main"/>
                            </a:ext>
                          </a:extLst>
                        </pic:spPr>
                      </pic:pic>
                    </a:graphicData>
                  </a:graphic>
                </wp:inline>
              </w:drawing>
            </w:r>
          </w:p>
          <w:p w14:paraId="61707D02" w14:textId="77777777" w:rsidR="00BC1002" w:rsidRPr="00B36B3C" w:rsidRDefault="00BC1002" w:rsidP="00115667">
            <w:pPr>
              <w:spacing w:after="120" w:line="276" w:lineRule="auto"/>
              <w:jc w:val="center"/>
              <w:rPr>
                <w:rFonts w:ascii="Work Sans" w:hAnsi="Work Sans" w:cstheme="minorHAnsi"/>
                <w:i/>
                <w:iCs/>
                <w:sz w:val="19"/>
                <w:szCs w:val="19"/>
              </w:rPr>
            </w:pPr>
            <w:r w:rsidRPr="00B36B3C">
              <w:rPr>
                <w:rFonts w:ascii="Work Sans" w:hAnsi="Work Sans" w:cstheme="minorHAnsi"/>
                <w:sz w:val="19"/>
                <w:szCs w:val="19"/>
              </w:rPr>
              <w:t>40 min.</w:t>
            </w:r>
          </w:p>
        </w:tc>
        <w:tc>
          <w:tcPr>
            <w:tcW w:w="2304" w:type="dxa"/>
          </w:tcPr>
          <w:p w14:paraId="3378A1D9" w14:textId="77777777" w:rsidR="00BC1002" w:rsidRPr="00B36B3C" w:rsidRDefault="00BC1002" w:rsidP="00A00226">
            <w:pPr>
              <w:pStyle w:val="Listeafsnit"/>
              <w:numPr>
                <w:ilvl w:val="0"/>
                <w:numId w:val="16"/>
              </w:numPr>
              <w:spacing w:after="120" w:line="276" w:lineRule="auto"/>
              <w:ind w:left="227" w:hanging="227"/>
              <w:contextualSpacing w:val="0"/>
              <w:rPr>
                <w:rFonts w:ascii="Work Sans" w:hAnsi="Work Sans" w:cstheme="minorHAnsi"/>
                <w:sz w:val="19"/>
                <w:szCs w:val="19"/>
              </w:rPr>
            </w:pPr>
            <w:r w:rsidRPr="00B36B3C">
              <w:rPr>
                <w:rFonts w:ascii="Work Sans" w:eastAsia="Calibri" w:hAnsi="Work Sans" w:cs="Calibri"/>
                <w:sz w:val="19"/>
                <w:szCs w:val="19"/>
              </w:rPr>
              <w:t>Eleverne arbejder videre med deres konkrete undersøgelser. Læreren kommer rundt i starten af modulet og snakker med hver enkelt gruppe ud fra deres logbøger</w:t>
            </w:r>
          </w:p>
        </w:tc>
        <w:tc>
          <w:tcPr>
            <w:tcW w:w="3402" w:type="dxa"/>
          </w:tcPr>
          <w:p w14:paraId="35E5DFCB" w14:textId="77777777" w:rsidR="00BC1002" w:rsidRPr="00B36B3C" w:rsidRDefault="00BC1002" w:rsidP="00A00226">
            <w:pPr>
              <w:pStyle w:val="Listeafsnit"/>
              <w:numPr>
                <w:ilvl w:val="0"/>
                <w:numId w:val="16"/>
              </w:numPr>
              <w:spacing w:after="120" w:line="276" w:lineRule="auto"/>
              <w:ind w:left="320" w:hanging="284"/>
              <w:contextualSpacing w:val="0"/>
              <w:rPr>
                <w:rFonts w:ascii="Work Sans" w:hAnsi="Work Sans" w:cstheme="minorHAnsi"/>
                <w:b/>
                <w:bCs/>
                <w:sz w:val="19"/>
                <w:szCs w:val="19"/>
              </w:rPr>
            </w:pPr>
            <w:r w:rsidRPr="00B36B3C">
              <w:rPr>
                <w:rFonts w:ascii="Work Sans" w:eastAsia="Calibri" w:hAnsi="Work Sans" w:cs="Calibri"/>
                <w:sz w:val="19"/>
                <w:szCs w:val="19"/>
              </w:rPr>
              <w:t>Lav lærerstyring</w:t>
            </w:r>
          </w:p>
        </w:tc>
        <w:tc>
          <w:tcPr>
            <w:tcW w:w="1836" w:type="dxa"/>
          </w:tcPr>
          <w:p w14:paraId="4EC7400B" w14:textId="77777777" w:rsidR="00BC1002" w:rsidRPr="00B36B3C" w:rsidRDefault="00BC1002" w:rsidP="00C95E7D">
            <w:pPr>
              <w:spacing w:after="120" w:line="276" w:lineRule="auto"/>
              <w:rPr>
                <w:rFonts w:ascii="Work Sans" w:hAnsi="Work Sans" w:cstheme="minorHAnsi"/>
                <w:sz w:val="19"/>
                <w:szCs w:val="19"/>
              </w:rPr>
            </w:pPr>
            <w:r w:rsidRPr="00B36B3C">
              <w:rPr>
                <w:rFonts w:ascii="Work Sans" w:eastAsia="Calibri" w:hAnsi="Work Sans" w:cs="Calibri"/>
                <w:color w:val="000000" w:themeColor="text1"/>
                <w:sz w:val="19"/>
                <w:szCs w:val="19"/>
              </w:rPr>
              <w:t>Læreren har læst logbøgerne inden modulet</w:t>
            </w:r>
          </w:p>
        </w:tc>
      </w:tr>
      <w:tr w:rsidR="00B36B3C" w:rsidRPr="00E37DEB" w14:paraId="19591A04" w14:textId="77777777" w:rsidTr="00C95E7D">
        <w:trPr>
          <w:trHeight w:val="4160"/>
        </w:trPr>
        <w:tc>
          <w:tcPr>
            <w:tcW w:w="745" w:type="dxa"/>
            <w:vMerge/>
            <w:shd w:val="clear" w:color="auto" w:fill="E7E9EC"/>
          </w:tcPr>
          <w:p w14:paraId="4B72211C" w14:textId="77777777" w:rsidR="00BC1002" w:rsidRPr="00B36B3C" w:rsidRDefault="00BC1002" w:rsidP="00C95E7D">
            <w:pPr>
              <w:spacing w:after="120" w:line="276" w:lineRule="auto"/>
              <w:jc w:val="center"/>
              <w:rPr>
                <w:rFonts w:ascii="Work Sans" w:hAnsi="Work Sans" w:cstheme="minorHAnsi"/>
                <w:b/>
                <w:bCs/>
                <w:sz w:val="19"/>
                <w:szCs w:val="19"/>
              </w:rPr>
            </w:pPr>
          </w:p>
        </w:tc>
        <w:tc>
          <w:tcPr>
            <w:tcW w:w="1341" w:type="dxa"/>
            <w:shd w:val="clear" w:color="auto" w:fill="D3D8DC"/>
          </w:tcPr>
          <w:p w14:paraId="195B0319" w14:textId="4BAE9B0E" w:rsidR="00BC1002" w:rsidRPr="00B36B3C" w:rsidRDefault="00115667" w:rsidP="00C95E7D">
            <w:pPr>
              <w:spacing w:after="120" w:line="276" w:lineRule="auto"/>
              <w:rPr>
                <w:rFonts w:ascii="Work Sans" w:hAnsi="Work Sans"/>
                <w:noProof/>
                <w:sz w:val="19"/>
                <w:szCs w:val="19"/>
              </w:rPr>
            </w:pPr>
            <w:r>
              <w:rPr>
                <w:rFonts w:ascii="Work Sans" w:eastAsia="Calibri" w:hAnsi="Work Sans" w:cs="Calibri"/>
                <w:noProof/>
                <w:sz w:val="19"/>
                <w:szCs w:val="19"/>
              </w:rPr>
              <w:drawing>
                <wp:inline distT="0" distB="0" distL="0" distR="0" wp14:anchorId="457E5BAA" wp14:editId="1B8F4FB8">
                  <wp:extent cx="816429" cy="855774"/>
                  <wp:effectExtent l="0" t="0" r="3175" b="0"/>
                  <wp:docPr id="1126143857" name="Billede 1126143857" descr="Et billede, der indeholder tekst, logo, skærmbillede, Font/skrifttype&#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3030922" name="Billede 5" descr="Et billede, der indeholder tekst, logo, skærmbillede, Font/skrifttype&#10;&#10;Automatisk genereret beskrivelse"/>
                          <pic:cNvPicPr/>
                        </pic:nvPicPr>
                        <pic:blipFill rotWithShape="1">
                          <a:blip r:embed="rId16" cstate="print">
                            <a:extLst>
                              <a:ext uri="{28A0092B-C50C-407E-A947-70E740481C1C}">
                                <a14:useLocalDpi xmlns:a14="http://schemas.microsoft.com/office/drawing/2010/main" val="0"/>
                              </a:ext>
                            </a:extLst>
                          </a:blip>
                          <a:srcRect l="22977" t="21700" r="24021" b="22744"/>
                          <a:stretch/>
                        </pic:blipFill>
                        <pic:spPr bwMode="auto">
                          <a:xfrm>
                            <a:off x="0" y="0"/>
                            <a:ext cx="832138" cy="872240"/>
                          </a:xfrm>
                          <a:prstGeom prst="rect">
                            <a:avLst/>
                          </a:prstGeom>
                          <a:ln>
                            <a:noFill/>
                          </a:ln>
                          <a:extLst>
                            <a:ext uri="{53640926-AAD7-44D8-BBD7-CCE9431645EC}">
                              <a14:shadowObscured xmlns:a14="http://schemas.microsoft.com/office/drawing/2010/main"/>
                            </a:ext>
                          </a:extLst>
                        </pic:spPr>
                      </pic:pic>
                    </a:graphicData>
                  </a:graphic>
                </wp:inline>
              </w:drawing>
            </w:r>
          </w:p>
          <w:p w14:paraId="5392849D" w14:textId="77777777" w:rsidR="00BC1002" w:rsidRPr="00B36B3C" w:rsidRDefault="00BC1002" w:rsidP="00115667">
            <w:pPr>
              <w:spacing w:after="120" w:line="276" w:lineRule="auto"/>
              <w:jc w:val="center"/>
              <w:rPr>
                <w:rFonts w:ascii="Work Sans" w:hAnsi="Work Sans"/>
                <w:noProof/>
                <w:sz w:val="19"/>
                <w:szCs w:val="19"/>
              </w:rPr>
            </w:pPr>
            <w:r w:rsidRPr="00B36B3C">
              <w:rPr>
                <w:rFonts w:ascii="Work Sans" w:hAnsi="Work Sans"/>
                <w:noProof/>
                <w:sz w:val="19"/>
                <w:szCs w:val="19"/>
              </w:rPr>
              <w:t>15 min.</w:t>
            </w:r>
          </w:p>
        </w:tc>
        <w:tc>
          <w:tcPr>
            <w:tcW w:w="2304" w:type="dxa"/>
          </w:tcPr>
          <w:p w14:paraId="36F64D28" w14:textId="77777777" w:rsidR="00BC1002" w:rsidRPr="00B36B3C" w:rsidRDefault="00BC1002" w:rsidP="00A00226">
            <w:pPr>
              <w:pStyle w:val="Listeafsnit"/>
              <w:numPr>
                <w:ilvl w:val="0"/>
                <w:numId w:val="16"/>
              </w:numPr>
              <w:spacing w:after="120" w:line="276" w:lineRule="auto"/>
              <w:ind w:left="227" w:hanging="227"/>
              <w:contextualSpacing w:val="0"/>
              <w:rPr>
                <w:rFonts w:ascii="Work Sans" w:eastAsia="Calibri" w:hAnsi="Work Sans" w:cs="Calibri"/>
                <w:sz w:val="19"/>
                <w:szCs w:val="19"/>
              </w:rPr>
            </w:pPr>
            <w:r w:rsidRPr="00B36B3C">
              <w:rPr>
                <w:rFonts w:ascii="Work Sans" w:eastAsia="Calibri" w:hAnsi="Work Sans" w:cs="Calibri"/>
                <w:sz w:val="19"/>
                <w:szCs w:val="19"/>
              </w:rPr>
              <w:t>Fælles input fra læreren om databehandling og matematiske modeller for deres opvarmnings- og afkølingskurver</w:t>
            </w:r>
          </w:p>
          <w:p w14:paraId="21FAD45F" w14:textId="51998391" w:rsidR="00BC1002" w:rsidRPr="00B36B3C" w:rsidRDefault="00BC1002" w:rsidP="00A00226">
            <w:pPr>
              <w:pStyle w:val="Listeafsnit"/>
              <w:numPr>
                <w:ilvl w:val="0"/>
                <w:numId w:val="16"/>
              </w:numPr>
              <w:spacing w:after="120" w:line="276" w:lineRule="auto"/>
              <w:ind w:left="227" w:hanging="227"/>
              <w:contextualSpacing w:val="0"/>
              <w:rPr>
                <w:rFonts w:ascii="Work Sans" w:eastAsia="Calibri" w:hAnsi="Work Sans" w:cs="Calibri"/>
                <w:sz w:val="19"/>
                <w:szCs w:val="19"/>
              </w:rPr>
            </w:pPr>
            <w:r w:rsidRPr="00B36B3C">
              <w:rPr>
                <w:rFonts w:ascii="Work Sans" w:eastAsia="Calibri" w:hAnsi="Work Sans" w:cs="Calibri"/>
                <w:sz w:val="19"/>
                <w:szCs w:val="19"/>
              </w:rPr>
              <w:t xml:space="preserve">Fælles snak om, hvor de er henne i </w:t>
            </w:r>
            <w:r w:rsidR="00935A39">
              <w:rPr>
                <w:rFonts w:ascii="Work Sans" w:eastAsia="Calibri" w:hAnsi="Work Sans" w:cs="Calibri"/>
                <w:sz w:val="19"/>
                <w:szCs w:val="19"/>
              </w:rPr>
              <w:t>Engineering designprocessen</w:t>
            </w:r>
          </w:p>
          <w:p w14:paraId="2EB1F603" w14:textId="77777777" w:rsidR="00BC1002" w:rsidRPr="00B36B3C" w:rsidRDefault="00BC1002" w:rsidP="00A00226">
            <w:pPr>
              <w:pStyle w:val="Listeafsnit"/>
              <w:numPr>
                <w:ilvl w:val="0"/>
                <w:numId w:val="16"/>
              </w:numPr>
              <w:spacing w:after="120" w:line="276" w:lineRule="auto"/>
              <w:ind w:left="227" w:hanging="227"/>
              <w:contextualSpacing w:val="0"/>
              <w:rPr>
                <w:rFonts w:ascii="Work Sans" w:eastAsia="Calibri" w:hAnsi="Work Sans" w:cs="Calibri"/>
                <w:sz w:val="19"/>
                <w:szCs w:val="19"/>
              </w:rPr>
            </w:pPr>
            <w:r w:rsidRPr="00B36B3C">
              <w:rPr>
                <w:rFonts w:ascii="Work Sans" w:eastAsia="Calibri" w:hAnsi="Work Sans" w:cs="Calibri"/>
                <w:sz w:val="19"/>
                <w:szCs w:val="19"/>
              </w:rPr>
              <w:t>Læreren minder eleverne om, at produktet er en præsentation med anbefalinger til kunden</w:t>
            </w:r>
          </w:p>
        </w:tc>
        <w:tc>
          <w:tcPr>
            <w:tcW w:w="3402" w:type="dxa"/>
          </w:tcPr>
          <w:p w14:paraId="7C379F16" w14:textId="77777777" w:rsidR="00BC1002" w:rsidRPr="00B36B3C" w:rsidRDefault="00BC1002" w:rsidP="00A00226">
            <w:pPr>
              <w:pStyle w:val="Listeafsnit"/>
              <w:numPr>
                <w:ilvl w:val="0"/>
                <w:numId w:val="16"/>
              </w:numPr>
              <w:spacing w:after="120" w:line="276" w:lineRule="auto"/>
              <w:ind w:left="320" w:hanging="284"/>
              <w:contextualSpacing w:val="0"/>
              <w:rPr>
                <w:rFonts w:ascii="Work Sans" w:eastAsia="Calibri" w:hAnsi="Work Sans" w:cs="Calibri"/>
                <w:sz w:val="19"/>
                <w:szCs w:val="19"/>
              </w:rPr>
            </w:pPr>
            <w:r w:rsidRPr="00B36B3C">
              <w:rPr>
                <w:rFonts w:ascii="Work Sans" w:eastAsia="Calibri" w:hAnsi="Work Sans" w:cs="Calibri"/>
                <w:sz w:val="19"/>
                <w:szCs w:val="19"/>
              </w:rPr>
              <w:t>Det typiske forløb af en kurve for opvarmning vil have en lineær del i starten. Den vil blive afløst af begrænset eksponentiel vækst mod en sluttemperatur, hvor den tilførte energi vil være lig den afgivne energi</w:t>
            </w:r>
          </w:p>
          <w:p w14:paraId="7CDF1290" w14:textId="77777777" w:rsidR="00BC1002" w:rsidRPr="00B36B3C" w:rsidRDefault="00BC1002" w:rsidP="00A00226">
            <w:pPr>
              <w:pStyle w:val="Listeafsnit"/>
              <w:numPr>
                <w:ilvl w:val="0"/>
                <w:numId w:val="16"/>
              </w:numPr>
              <w:spacing w:after="120" w:line="276" w:lineRule="auto"/>
              <w:ind w:left="320" w:hanging="284"/>
              <w:contextualSpacing w:val="0"/>
              <w:rPr>
                <w:rFonts w:ascii="Work Sans" w:eastAsia="Calibri" w:hAnsi="Work Sans" w:cs="Calibri"/>
                <w:sz w:val="19"/>
                <w:szCs w:val="19"/>
              </w:rPr>
            </w:pPr>
            <w:r w:rsidRPr="00B36B3C">
              <w:rPr>
                <w:rFonts w:ascii="Work Sans" w:eastAsia="Calibri" w:hAnsi="Work Sans" w:cs="Calibri"/>
                <w:sz w:val="19"/>
                <w:szCs w:val="19"/>
              </w:rPr>
              <w:t>For afkølingen vil den bedste simple model være en eksponentielt aftagende funktion, men den passer heller ikke helt</w:t>
            </w:r>
          </w:p>
          <w:p w14:paraId="14D81D05" w14:textId="77777777" w:rsidR="00BC1002" w:rsidRPr="00B36B3C" w:rsidRDefault="00BC1002" w:rsidP="00A00226">
            <w:pPr>
              <w:pStyle w:val="Listeafsnit"/>
              <w:numPr>
                <w:ilvl w:val="0"/>
                <w:numId w:val="16"/>
              </w:numPr>
              <w:spacing w:after="120" w:line="276" w:lineRule="auto"/>
              <w:ind w:left="320" w:hanging="284"/>
              <w:contextualSpacing w:val="0"/>
              <w:rPr>
                <w:rFonts w:ascii="Work Sans" w:eastAsia="Calibri" w:hAnsi="Work Sans" w:cs="Calibri"/>
                <w:sz w:val="19"/>
                <w:szCs w:val="19"/>
              </w:rPr>
            </w:pPr>
            <w:r w:rsidRPr="00B36B3C">
              <w:rPr>
                <w:rFonts w:ascii="Work Sans" w:eastAsia="Calibri" w:hAnsi="Work Sans" w:cs="Calibri"/>
                <w:sz w:val="19"/>
                <w:szCs w:val="19"/>
              </w:rPr>
              <w:t>Man kan tilpasse niveauet alt efter elevernes forudsætninger</w:t>
            </w:r>
          </w:p>
          <w:p w14:paraId="41DE0249" w14:textId="77777777" w:rsidR="00BC1002" w:rsidRPr="00B36B3C" w:rsidRDefault="00BC1002" w:rsidP="00A00226">
            <w:pPr>
              <w:pStyle w:val="Listeafsnit"/>
              <w:numPr>
                <w:ilvl w:val="0"/>
                <w:numId w:val="16"/>
              </w:numPr>
              <w:spacing w:after="120" w:line="276" w:lineRule="auto"/>
              <w:ind w:left="320" w:hanging="284"/>
              <w:contextualSpacing w:val="0"/>
              <w:rPr>
                <w:rFonts w:ascii="Work Sans" w:eastAsia="Calibri" w:hAnsi="Work Sans" w:cs="Calibri"/>
                <w:sz w:val="19"/>
                <w:szCs w:val="19"/>
              </w:rPr>
            </w:pPr>
            <w:r w:rsidRPr="00B36B3C">
              <w:rPr>
                <w:rFonts w:ascii="Work Sans" w:eastAsia="Calibri" w:hAnsi="Work Sans" w:cs="Calibri"/>
                <w:sz w:val="19"/>
                <w:szCs w:val="19"/>
              </w:rPr>
              <w:t>Høj lærerstyring</w:t>
            </w:r>
          </w:p>
        </w:tc>
        <w:tc>
          <w:tcPr>
            <w:tcW w:w="1836" w:type="dxa"/>
          </w:tcPr>
          <w:p w14:paraId="7D0A9092" w14:textId="77777777" w:rsidR="00BC1002" w:rsidRPr="00B36B3C" w:rsidRDefault="00BC1002" w:rsidP="00C95E7D">
            <w:pPr>
              <w:spacing w:after="120" w:line="276" w:lineRule="auto"/>
              <w:rPr>
                <w:rFonts w:ascii="Work Sans" w:eastAsia="Calibri" w:hAnsi="Work Sans" w:cs="Calibri"/>
                <w:color w:val="000000" w:themeColor="text1"/>
                <w:sz w:val="19"/>
                <w:szCs w:val="19"/>
              </w:rPr>
            </w:pPr>
            <w:r w:rsidRPr="00B36B3C">
              <w:rPr>
                <w:rFonts w:ascii="Work Sans" w:eastAsia="Calibri" w:hAnsi="Work Sans" w:cs="Calibri"/>
                <w:color w:val="000000" w:themeColor="text1"/>
                <w:sz w:val="19"/>
                <w:szCs w:val="19"/>
              </w:rPr>
              <w:t xml:space="preserve">PPT: </w:t>
            </w:r>
            <w:r w:rsidRPr="00B36B3C">
              <w:rPr>
                <w:rFonts w:ascii="Work Sans" w:eastAsia="Calibri" w:hAnsi="Work Sans" w:cs="Calibri"/>
                <w:i/>
                <w:iCs/>
                <w:color w:val="000000" w:themeColor="text1"/>
                <w:sz w:val="19"/>
                <w:szCs w:val="19"/>
              </w:rPr>
              <w:t>”Design dit eget stenbatteri”</w:t>
            </w:r>
          </w:p>
        </w:tc>
      </w:tr>
      <w:tr w:rsidR="00B36B3C" w:rsidRPr="00E37DEB" w14:paraId="6BFB9C4D" w14:textId="77777777" w:rsidTr="003504A4">
        <w:trPr>
          <w:trHeight w:val="500"/>
        </w:trPr>
        <w:tc>
          <w:tcPr>
            <w:tcW w:w="745" w:type="dxa"/>
            <w:vMerge/>
            <w:tcBorders>
              <w:bottom w:val="single" w:sz="4" w:space="0" w:color="auto"/>
            </w:tcBorders>
            <w:shd w:val="clear" w:color="auto" w:fill="E7E9EC"/>
          </w:tcPr>
          <w:p w14:paraId="0A47D15D" w14:textId="77777777" w:rsidR="00BC1002" w:rsidRPr="00B36B3C" w:rsidRDefault="00BC1002" w:rsidP="00C95E7D">
            <w:pPr>
              <w:spacing w:after="120" w:line="276" w:lineRule="auto"/>
              <w:jc w:val="center"/>
              <w:rPr>
                <w:rFonts w:ascii="Work Sans" w:hAnsi="Work Sans" w:cstheme="minorHAnsi"/>
                <w:b/>
                <w:bCs/>
                <w:sz w:val="19"/>
                <w:szCs w:val="19"/>
              </w:rPr>
            </w:pPr>
          </w:p>
        </w:tc>
        <w:tc>
          <w:tcPr>
            <w:tcW w:w="1341" w:type="dxa"/>
            <w:shd w:val="clear" w:color="auto" w:fill="D3D8DC"/>
          </w:tcPr>
          <w:p w14:paraId="0037A253" w14:textId="507FB186" w:rsidR="00BC1002" w:rsidRPr="00B36B3C" w:rsidRDefault="00115667" w:rsidP="00115667">
            <w:pPr>
              <w:spacing w:after="0" w:line="276" w:lineRule="auto"/>
              <w:rPr>
                <w:rFonts w:ascii="Work Sans" w:hAnsi="Work Sans"/>
                <w:noProof/>
                <w:sz w:val="19"/>
                <w:szCs w:val="19"/>
              </w:rPr>
            </w:pPr>
            <w:r>
              <w:rPr>
                <w:rFonts w:ascii="Work Sans" w:eastAsia="Calibri" w:hAnsi="Work Sans" w:cs="Calibri"/>
                <w:noProof/>
                <w:sz w:val="19"/>
                <w:szCs w:val="19"/>
              </w:rPr>
              <w:drawing>
                <wp:inline distT="0" distB="0" distL="0" distR="0" wp14:anchorId="30A42384" wp14:editId="4DCA366C">
                  <wp:extent cx="784343" cy="832757"/>
                  <wp:effectExtent l="0" t="0" r="0" b="0"/>
                  <wp:docPr id="1754541959" name="Billede 1754541959" descr="Et billede, der indeholder tekst, skærmbillede, Font/skrifttype, logo&#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454801" name="Billede 6" descr="Et billede, der indeholder tekst, skærmbillede, Font/skrifttype, logo&#10;&#10;Automatisk genereret beskrivelse"/>
                          <pic:cNvPicPr/>
                        </pic:nvPicPr>
                        <pic:blipFill rotWithShape="1">
                          <a:blip r:embed="rId17" cstate="print">
                            <a:extLst>
                              <a:ext uri="{28A0092B-C50C-407E-A947-70E740481C1C}">
                                <a14:useLocalDpi xmlns:a14="http://schemas.microsoft.com/office/drawing/2010/main" val="0"/>
                              </a:ext>
                            </a:extLst>
                          </a:blip>
                          <a:srcRect l="23615" t="22976" r="24646" b="22090"/>
                          <a:stretch/>
                        </pic:blipFill>
                        <pic:spPr bwMode="auto">
                          <a:xfrm>
                            <a:off x="0" y="0"/>
                            <a:ext cx="796214" cy="845361"/>
                          </a:xfrm>
                          <a:prstGeom prst="rect">
                            <a:avLst/>
                          </a:prstGeom>
                          <a:ln>
                            <a:noFill/>
                          </a:ln>
                          <a:extLst>
                            <a:ext uri="{53640926-AAD7-44D8-BBD7-CCE9431645EC}">
                              <a14:shadowObscured xmlns:a14="http://schemas.microsoft.com/office/drawing/2010/main"/>
                            </a:ext>
                          </a:extLst>
                        </pic:spPr>
                      </pic:pic>
                    </a:graphicData>
                  </a:graphic>
                </wp:inline>
              </w:drawing>
            </w:r>
          </w:p>
          <w:p w14:paraId="715AECD7" w14:textId="7DB1BD72" w:rsidR="00BC1002" w:rsidRPr="00B36B3C" w:rsidRDefault="00115667" w:rsidP="00115667">
            <w:pPr>
              <w:spacing w:after="0" w:line="276" w:lineRule="auto"/>
              <w:rPr>
                <w:rFonts w:ascii="Work Sans" w:hAnsi="Work Sans"/>
                <w:noProof/>
                <w:sz w:val="19"/>
                <w:szCs w:val="19"/>
              </w:rPr>
            </w:pPr>
            <w:r>
              <w:rPr>
                <w:rFonts w:ascii="Work Sans" w:eastAsia="Calibri" w:hAnsi="Work Sans" w:cs="Calibri"/>
                <w:noProof/>
                <w:sz w:val="19"/>
                <w:szCs w:val="19"/>
              </w:rPr>
              <w:drawing>
                <wp:inline distT="0" distB="0" distL="0" distR="0" wp14:anchorId="26BDAEA9" wp14:editId="74D4E48D">
                  <wp:extent cx="792480" cy="723284"/>
                  <wp:effectExtent l="0" t="0" r="7620" b="635"/>
                  <wp:docPr id="1435912479" name="Billede 1435912479" descr="Et billede, der indeholder cirkel, skærmbillede, Grafik, logo&#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4857081" name="Billede 8" descr="Et billede, der indeholder cirkel, skærmbillede, Grafik, logo&#10;&#10;Automatisk genereret beskrivelse"/>
                          <pic:cNvPicPr/>
                        </pic:nvPicPr>
                        <pic:blipFill rotWithShape="1">
                          <a:blip r:embed="rId19" cstate="print">
                            <a:extLst>
                              <a:ext uri="{28A0092B-C50C-407E-A947-70E740481C1C}">
                                <a14:useLocalDpi xmlns:a14="http://schemas.microsoft.com/office/drawing/2010/main" val="0"/>
                              </a:ext>
                            </a:extLst>
                          </a:blip>
                          <a:srcRect l="22339" t="24525" r="23375" b="25930"/>
                          <a:stretch/>
                        </pic:blipFill>
                        <pic:spPr bwMode="auto">
                          <a:xfrm>
                            <a:off x="0" y="0"/>
                            <a:ext cx="802261" cy="732211"/>
                          </a:xfrm>
                          <a:prstGeom prst="rect">
                            <a:avLst/>
                          </a:prstGeom>
                          <a:ln>
                            <a:noFill/>
                          </a:ln>
                          <a:extLst>
                            <a:ext uri="{53640926-AAD7-44D8-BBD7-CCE9431645EC}">
                              <a14:shadowObscured xmlns:a14="http://schemas.microsoft.com/office/drawing/2010/main"/>
                            </a:ext>
                          </a:extLst>
                        </pic:spPr>
                      </pic:pic>
                    </a:graphicData>
                  </a:graphic>
                </wp:inline>
              </w:drawing>
            </w:r>
          </w:p>
          <w:p w14:paraId="3B996803" w14:textId="0738038D" w:rsidR="00115667" w:rsidRDefault="00115667" w:rsidP="00C95E7D">
            <w:pPr>
              <w:spacing w:after="120" w:line="276" w:lineRule="auto"/>
              <w:rPr>
                <w:rFonts w:ascii="Work Sans" w:hAnsi="Work Sans" w:cstheme="majorHAnsi"/>
                <w:noProof/>
                <w:sz w:val="19"/>
                <w:szCs w:val="19"/>
              </w:rPr>
            </w:pPr>
            <w:r>
              <w:rPr>
                <w:rFonts w:ascii="Work Sans" w:eastAsia="Calibri" w:hAnsi="Work Sans" w:cs="Calibri"/>
                <w:noProof/>
                <w:sz w:val="19"/>
                <w:szCs w:val="19"/>
              </w:rPr>
              <w:drawing>
                <wp:inline distT="0" distB="0" distL="0" distR="0" wp14:anchorId="0AECDE24" wp14:editId="3C12BB1C">
                  <wp:extent cx="819183" cy="789214"/>
                  <wp:effectExtent l="0" t="0" r="0" b="0"/>
                  <wp:docPr id="882814888" name="Billede 882814888" descr="Et billede, der indeholder cirkel, tekst, skærmbillede, logo&#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7048963" name="Billede 7" descr="Et billede, der indeholder cirkel, tekst, skærmbillede, logo&#10;&#10;Automatisk genereret beskrivelse"/>
                          <pic:cNvPicPr/>
                        </pic:nvPicPr>
                        <pic:blipFill rotWithShape="1">
                          <a:blip r:embed="rId18" cstate="print">
                            <a:extLst>
                              <a:ext uri="{28A0092B-C50C-407E-A947-70E740481C1C}">
                                <a14:useLocalDpi xmlns:a14="http://schemas.microsoft.com/office/drawing/2010/main" val="0"/>
                              </a:ext>
                            </a:extLst>
                          </a:blip>
                          <a:srcRect l="22976" t="25530" r="24667" b="24030"/>
                          <a:stretch/>
                        </pic:blipFill>
                        <pic:spPr bwMode="auto">
                          <a:xfrm>
                            <a:off x="0" y="0"/>
                            <a:ext cx="831609" cy="801185"/>
                          </a:xfrm>
                          <a:prstGeom prst="rect">
                            <a:avLst/>
                          </a:prstGeom>
                          <a:ln>
                            <a:noFill/>
                          </a:ln>
                          <a:extLst>
                            <a:ext uri="{53640926-AAD7-44D8-BBD7-CCE9431645EC}">
                              <a14:shadowObscured xmlns:a14="http://schemas.microsoft.com/office/drawing/2010/main"/>
                            </a:ext>
                          </a:extLst>
                        </pic:spPr>
                      </pic:pic>
                    </a:graphicData>
                  </a:graphic>
                </wp:inline>
              </w:drawing>
            </w:r>
          </w:p>
          <w:p w14:paraId="483CF821" w14:textId="50C54949" w:rsidR="00BC1002" w:rsidRPr="00B36B3C" w:rsidRDefault="00BC1002" w:rsidP="00115667">
            <w:pPr>
              <w:spacing w:after="120" w:line="276" w:lineRule="auto"/>
              <w:jc w:val="center"/>
              <w:rPr>
                <w:rFonts w:ascii="Work Sans" w:hAnsi="Work Sans" w:cstheme="majorHAnsi"/>
                <w:noProof/>
                <w:sz w:val="19"/>
                <w:szCs w:val="19"/>
              </w:rPr>
            </w:pPr>
            <w:r w:rsidRPr="00B36B3C">
              <w:rPr>
                <w:rFonts w:ascii="Work Sans" w:hAnsi="Work Sans" w:cstheme="majorHAnsi"/>
                <w:noProof/>
                <w:sz w:val="19"/>
                <w:szCs w:val="19"/>
              </w:rPr>
              <w:t>40 min.</w:t>
            </w:r>
          </w:p>
          <w:p w14:paraId="6607F429" w14:textId="77777777" w:rsidR="00BC1002" w:rsidRPr="00B36B3C" w:rsidRDefault="00BC1002" w:rsidP="00C95E7D">
            <w:pPr>
              <w:spacing w:after="120" w:line="276" w:lineRule="auto"/>
              <w:rPr>
                <w:rFonts w:ascii="Work Sans" w:hAnsi="Work Sans"/>
                <w:noProof/>
                <w:sz w:val="19"/>
                <w:szCs w:val="19"/>
              </w:rPr>
            </w:pPr>
          </w:p>
        </w:tc>
        <w:tc>
          <w:tcPr>
            <w:tcW w:w="2304" w:type="dxa"/>
          </w:tcPr>
          <w:p w14:paraId="5A2EB17E" w14:textId="77777777" w:rsidR="00BC1002" w:rsidRPr="00B36B3C" w:rsidRDefault="00BC1002" w:rsidP="00A00226">
            <w:pPr>
              <w:pStyle w:val="Listeafsnit"/>
              <w:numPr>
                <w:ilvl w:val="0"/>
                <w:numId w:val="16"/>
              </w:numPr>
              <w:spacing w:after="120" w:line="276" w:lineRule="auto"/>
              <w:ind w:left="227" w:hanging="227"/>
              <w:contextualSpacing w:val="0"/>
              <w:rPr>
                <w:rFonts w:ascii="Work Sans" w:eastAsia="Calibri" w:hAnsi="Work Sans" w:cs="Calibri"/>
                <w:sz w:val="19"/>
                <w:szCs w:val="19"/>
              </w:rPr>
            </w:pPr>
            <w:r w:rsidRPr="00B36B3C">
              <w:rPr>
                <w:rFonts w:ascii="Work Sans" w:eastAsia="Calibri" w:hAnsi="Work Sans" w:cs="Calibri"/>
                <w:sz w:val="19"/>
                <w:szCs w:val="19"/>
              </w:rPr>
              <w:t>Videre arbejde med de praktiske målinger samt beregninger og modeller</w:t>
            </w:r>
          </w:p>
          <w:p w14:paraId="4C5C1E7E" w14:textId="14506F54" w:rsidR="00BC1002" w:rsidRPr="00B36B3C" w:rsidRDefault="00BC1002" w:rsidP="00A00226">
            <w:pPr>
              <w:pStyle w:val="Listeafsnit"/>
              <w:numPr>
                <w:ilvl w:val="0"/>
                <w:numId w:val="16"/>
              </w:numPr>
              <w:spacing w:after="120" w:line="276" w:lineRule="auto"/>
              <w:ind w:left="227" w:hanging="227"/>
              <w:contextualSpacing w:val="0"/>
              <w:rPr>
                <w:rFonts w:ascii="Work Sans" w:eastAsia="Calibri" w:hAnsi="Work Sans" w:cs="Calibri"/>
                <w:sz w:val="19"/>
                <w:szCs w:val="19"/>
              </w:rPr>
            </w:pPr>
            <w:r w:rsidRPr="00B36B3C">
              <w:rPr>
                <w:rFonts w:ascii="Work Sans" w:eastAsia="Calibri" w:hAnsi="Work Sans" w:cs="Calibri"/>
                <w:sz w:val="19"/>
                <w:szCs w:val="19"/>
              </w:rPr>
              <w:t xml:space="preserve">Afrunding, hvor eleverne udfylder deres logbøger </w:t>
            </w:r>
            <w:r w:rsidRPr="00B36B3C">
              <w:rPr>
                <w:rFonts w:ascii="Work Sans" w:hAnsi="Work Sans" w:cs="Calibri"/>
                <w:sz w:val="19"/>
                <w:szCs w:val="19"/>
              </w:rPr>
              <w:t xml:space="preserve">med fokus på refleksioner over deres arbejde, samt hvad de planlægger til næste gang, og hvad de har givet sig selv for som lektier. </w:t>
            </w:r>
            <w:r w:rsidRPr="00B36B3C">
              <w:rPr>
                <w:rFonts w:ascii="Work Sans" w:eastAsia="Calibri" w:hAnsi="Work Sans" w:cs="Calibri"/>
                <w:sz w:val="19"/>
                <w:szCs w:val="19"/>
              </w:rPr>
              <w:t xml:space="preserve">De skal også beskrive, </w:t>
            </w:r>
            <w:r w:rsidRPr="00B36B3C">
              <w:rPr>
                <w:rFonts w:ascii="Work Sans" w:eastAsia="Calibri" w:hAnsi="Work Sans" w:cs="Calibri"/>
                <w:sz w:val="19"/>
                <w:szCs w:val="19"/>
              </w:rPr>
              <w:lastRenderedPageBreak/>
              <w:t xml:space="preserve">hvor de er i </w:t>
            </w:r>
            <w:r w:rsidR="00935A39">
              <w:rPr>
                <w:rFonts w:ascii="Work Sans" w:eastAsia="Calibri" w:hAnsi="Work Sans" w:cs="Calibri"/>
                <w:sz w:val="19"/>
                <w:szCs w:val="19"/>
              </w:rPr>
              <w:t>engineering designprocessen</w:t>
            </w:r>
          </w:p>
        </w:tc>
        <w:tc>
          <w:tcPr>
            <w:tcW w:w="3402" w:type="dxa"/>
          </w:tcPr>
          <w:p w14:paraId="050A9AF3" w14:textId="77777777" w:rsidR="00BC1002" w:rsidRPr="00B36B3C" w:rsidRDefault="00BC1002" w:rsidP="00A00226">
            <w:pPr>
              <w:pStyle w:val="Listeafsnit"/>
              <w:numPr>
                <w:ilvl w:val="0"/>
                <w:numId w:val="16"/>
              </w:numPr>
              <w:spacing w:after="120" w:line="276" w:lineRule="auto"/>
              <w:ind w:left="320" w:hanging="284"/>
              <w:contextualSpacing w:val="0"/>
              <w:rPr>
                <w:rFonts w:ascii="Work Sans" w:eastAsia="Calibri" w:hAnsi="Work Sans" w:cs="Calibri"/>
                <w:i/>
                <w:iCs/>
                <w:sz w:val="19"/>
                <w:szCs w:val="19"/>
              </w:rPr>
            </w:pPr>
            <w:r w:rsidRPr="00B36B3C">
              <w:rPr>
                <w:rFonts w:ascii="Work Sans" w:eastAsia="Calibri" w:hAnsi="Work Sans" w:cs="Calibri"/>
                <w:sz w:val="19"/>
                <w:szCs w:val="19"/>
              </w:rPr>
              <w:lastRenderedPageBreak/>
              <w:t>Læreren hjælper med praktiske problemer</w:t>
            </w:r>
          </w:p>
          <w:p w14:paraId="02E70139" w14:textId="77777777" w:rsidR="00BC1002" w:rsidRPr="00B36B3C" w:rsidRDefault="00BC1002" w:rsidP="00A00226">
            <w:pPr>
              <w:pStyle w:val="Listeafsnit"/>
              <w:numPr>
                <w:ilvl w:val="0"/>
                <w:numId w:val="16"/>
              </w:numPr>
              <w:spacing w:after="120" w:line="276" w:lineRule="auto"/>
              <w:ind w:left="320" w:hanging="284"/>
              <w:contextualSpacing w:val="0"/>
              <w:rPr>
                <w:rFonts w:ascii="Work Sans" w:eastAsia="Calibri" w:hAnsi="Work Sans" w:cs="Calibri"/>
                <w:i/>
                <w:iCs/>
                <w:sz w:val="19"/>
                <w:szCs w:val="19"/>
              </w:rPr>
            </w:pPr>
            <w:r w:rsidRPr="00B36B3C">
              <w:rPr>
                <w:rFonts w:ascii="Work Sans" w:eastAsia="Calibri" w:hAnsi="Work Sans" w:cs="Calibri"/>
                <w:i/>
                <w:iCs/>
                <w:sz w:val="19"/>
                <w:szCs w:val="19"/>
              </w:rPr>
              <w:t>Ved lektionens afslutning</w:t>
            </w:r>
          </w:p>
          <w:p w14:paraId="732689DF" w14:textId="77777777" w:rsidR="00BC1002" w:rsidRPr="00B36B3C" w:rsidRDefault="00BC1002" w:rsidP="00C95E7D">
            <w:pPr>
              <w:pStyle w:val="Listeafsnit"/>
              <w:spacing w:after="120" w:line="276" w:lineRule="auto"/>
              <w:ind w:left="320"/>
              <w:contextualSpacing w:val="0"/>
              <w:rPr>
                <w:rFonts w:ascii="Work Sans" w:eastAsia="Calibri" w:hAnsi="Work Sans" w:cs="Calibri"/>
                <w:i/>
                <w:iCs/>
                <w:sz w:val="19"/>
                <w:szCs w:val="19"/>
              </w:rPr>
            </w:pPr>
            <w:r w:rsidRPr="00B36B3C">
              <w:rPr>
                <w:rFonts w:ascii="Work Sans" w:eastAsia="Calibri" w:hAnsi="Work Sans" w:cs="Calibri"/>
                <w:sz w:val="19"/>
                <w:szCs w:val="19"/>
              </w:rPr>
              <w:t>Udfyld jeres logbøger med de fire punkter:</w:t>
            </w:r>
          </w:p>
          <w:p w14:paraId="288429A0" w14:textId="77777777" w:rsidR="00BC1002" w:rsidRPr="00B36B3C" w:rsidRDefault="00BC1002" w:rsidP="00A00226">
            <w:pPr>
              <w:pStyle w:val="Listeafsnit"/>
              <w:numPr>
                <w:ilvl w:val="0"/>
                <w:numId w:val="21"/>
              </w:numPr>
              <w:spacing w:after="60" w:line="276" w:lineRule="auto"/>
              <w:ind w:left="714" w:hanging="357"/>
              <w:contextualSpacing w:val="0"/>
              <w:rPr>
                <w:rFonts w:ascii="Work Sans" w:eastAsia="Calibri" w:hAnsi="Work Sans" w:cs="Calibri"/>
                <w:sz w:val="19"/>
                <w:szCs w:val="19"/>
              </w:rPr>
            </w:pPr>
            <w:r w:rsidRPr="00B36B3C">
              <w:rPr>
                <w:rFonts w:ascii="Work Sans" w:eastAsia="Calibri" w:hAnsi="Work Sans" w:cs="Calibri"/>
                <w:sz w:val="19"/>
                <w:szCs w:val="19"/>
              </w:rPr>
              <w:t>Hvad lavede I i dag?</w:t>
            </w:r>
          </w:p>
          <w:p w14:paraId="713DA209" w14:textId="77777777" w:rsidR="00BC1002" w:rsidRPr="00B36B3C" w:rsidRDefault="00BC1002" w:rsidP="00A00226">
            <w:pPr>
              <w:pStyle w:val="Listeafsnit"/>
              <w:numPr>
                <w:ilvl w:val="0"/>
                <w:numId w:val="21"/>
              </w:numPr>
              <w:spacing w:after="60" w:line="276" w:lineRule="auto"/>
              <w:ind w:left="714" w:hanging="357"/>
              <w:contextualSpacing w:val="0"/>
              <w:rPr>
                <w:rFonts w:ascii="Work Sans" w:eastAsia="Calibri" w:hAnsi="Work Sans" w:cs="Calibri"/>
                <w:sz w:val="19"/>
                <w:szCs w:val="19"/>
              </w:rPr>
            </w:pPr>
            <w:r w:rsidRPr="00B36B3C">
              <w:rPr>
                <w:rFonts w:ascii="Work Sans" w:eastAsia="Calibri" w:hAnsi="Work Sans" w:cs="Calibri"/>
                <w:sz w:val="19"/>
                <w:szCs w:val="19"/>
              </w:rPr>
              <w:t xml:space="preserve">Jeres foreløbige plan for næste gang. </w:t>
            </w:r>
          </w:p>
          <w:p w14:paraId="647E14F9" w14:textId="749FE4BE" w:rsidR="00BC1002" w:rsidRPr="00B36B3C" w:rsidRDefault="00BC1002" w:rsidP="00A00226">
            <w:pPr>
              <w:pStyle w:val="Listeafsnit"/>
              <w:numPr>
                <w:ilvl w:val="0"/>
                <w:numId w:val="21"/>
              </w:numPr>
              <w:spacing w:after="60" w:line="276" w:lineRule="auto"/>
              <w:ind w:left="714" w:hanging="357"/>
              <w:contextualSpacing w:val="0"/>
              <w:rPr>
                <w:rFonts w:ascii="Work Sans" w:eastAsia="Calibri" w:hAnsi="Work Sans" w:cs="Calibri"/>
                <w:sz w:val="19"/>
                <w:szCs w:val="19"/>
              </w:rPr>
            </w:pPr>
            <w:r w:rsidRPr="00B36B3C">
              <w:rPr>
                <w:rFonts w:ascii="Work Sans" w:eastAsia="Calibri" w:hAnsi="Work Sans" w:cs="Calibri"/>
                <w:sz w:val="19"/>
                <w:szCs w:val="19"/>
              </w:rPr>
              <w:t xml:space="preserve">Beskriv, hvor I er i </w:t>
            </w:r>
            <w:r w:rsidR="00261018" w:rsidRPr="0083171D">
              <w:rPr>
                <w:rFonts w:ascii="Work Sans" w:eastAsia="Calibri" w:hAnsi="Work Sans" w:cs="Calibri"/>
                <w:sz w:val="19"/>
                <w:szCs w:val="19"/>
              </w:rPr>
              <w:t>e</w:t>
            </w:r>
            <w:r w:rsidR="00935A39" w:rsidRPr="0083171D">
              <w:rPr>
                <w:rFonts w:ascii="Work Sans" w:eastAsia="Calibri" w:hAnsi="Work Sans" w:cs="Calibri"/>
                <w:sz w:val="19"/>
                <w:szCs w:val="19"/>
              </w:rPr>
              <w:t>ngine</w:t>
            </w:r>
            <w:r w:rsidR="00935A39">
              <w:rPr>
                <w:rFonts w:ascii="Work Sans" w:eastAsia="Calibri" w:hAnsi="Work Sans" w:cs="Calibri"/>
                <w:sz w:val="19"/>
                <w:szCs w:val="19"/>
              </w:rPr>
              <w:t>ering designprocessen.</w:t>
            </w:r>
          </w:p>
          <w:p w14:paraId="53F78F43" w14:textId="77777777" w:rsidR="00BC1002" w:rsidRPr="00B36B3C" w:rsidRDefault="00BC1002" w:rsidP="00A00226">
            <w:pPr>
              <w:pStyle w:val="Listeafsnit"/>
              <w:numPr>
                <w:ilvl w:val="0"/>
                <w:numId w:val="21"/>
              </w:numPr>
              <w:spacing w:after="60" w:line="276" w:lineRule="auto"/>
              <w:ind w:left="714" w:hanging="357"/>
              <w:contextualSpacing w:val="0"/>
              <w:rPr>
                <w:rFonts w:ascii="Work Sans" w:eastAsia="Calibri" w:hAnsi="Work Sans" w:cs="Calibri"/>
                <w:sz w:val="19"/>
                <w:szCs w:val="19"/>
              </w:rPr>
            </w:pPr>
            <w:r w:rsidRPr="00B36B3C">
              <w:rPr>
                <w:rFonts w:ascii="Work Sans" w:eastAsia="Calibri" w:hAnsi="Work Sans" w:cs="Calibri"/>
                <w:sz w:val="19"/>
                <w:szCs w:val="19"/>
              </w:rPr>
              <w:t>Kan I svare på opgaven?</w:t>
            </w:r>
          </w:p>
          <w:p w14:paraId="5B3FF260" w14:textId="77777777" w:rsidR="00BC1002" w:rsidRPr="00B36B3C" w:rsidRDefault="00BC1002" w:rsidP="00A00226">
            <w:pPr>
              <w:pStyle w:val="Listeafsnit"/>
              <w:numPr>
                <w:ilvl w:val="0"/>
                <w:numId w:val="22"/>
              </w:numPr>
              <w:spacing w:after="120" w:line="276" w:lineRule="auto"/>
              <w:ind w:left="320" w:hanging="284"/>
              <w:contextualSpacing w:val="0"/>
              <w:rPr>
                <w:rFonts w:ascii="Work Sans" w:eastAsia="Calibri" w:hAnsi="Work Sans" w:cs="Calibri"/>
                <w:sz w:val="19"/>
                <w:szCs w:val="19"/>
              </w:rPr>
            </w:pPr>
            <w:r w:rsidRPr="00B36B3C">
              <w:rPr>
                <w:rFonts w:ascii="Work Sans" w:eastAsia="Calibri" w:hAnsi="Work Sans" w:cs="Calibri"/>
                <w:sz w:val="19"/>
                <w:szCs w:val="19"/>
              </w:rPr>
              <w:t>Lav lærerstyring</w:t>
            </w:r>
          </w:p>
        </w:tc>
        <w:tc>
          <w:tcPr>
            <w:tcW w:w="1836" w:type="dxa"/>
          </w:tcPr>
          <w:p w14:paraId="3F424270" w14:textId="77777777" w:rsidR="00BC1002" w:rsidRPr="00B36B3C" w:rsidRDefault="00BC1002" w:rsidP="00C95E7D">
            <w:pPr>
              <w:spacing w:after="120" w:line="276" w:lineRule="auto"/>
              <w:rPr>
                <w:rFonts w:ascii="Work Sans" w:eastAsia="Calibri" w:hAnsi="Work Sans" w:cs="Calibri"/>
                <w:color w:val="000000" w:themeColor="text1"/>
                <w:sz w:val="19"/>
                <w:szCs w:val="19"/>
              </w:rPr>
            </w:pPr>
          </w:p>
        </w:tc>
      </w:tr>
      <w:tr w:rsidR="00B36B3C" w:rsidRPr="00D165AB" w14:paraId="0DD11A15" w14:textId="77777777" w:rsidTr="00C95E7D">
        <w:trPr>
          <w:trHeight w:val="4100"/>
        </w:trPr>
        <w:tc>
          <w:tcPr>
            <w:tcW w:w="745" w:type="dxa"/>
            <w:shd w:val="clear" w:color="auto" w:fill="E7E9EC"/>
          </w:tcPr>
          <w:p w14:paraId="2EA8191B" w14:textId="77777777" w:rsidR="00BC1002" w:rsidRPr="00B36B3C" w:rsidRDefault="00BC1002" w:rsidP="00C95E7D">
            <w:pPr>
              <w:spacing w:after="120" w:line="276" w:lineRule="auto"/>
              <w:jc w:val="center"/>
              <w:rPr>
                <w:rFonts w:ascii="Work Sans" w:hAnsi="Work Sans" w:cstheme="minorHAnsi"/>
                <w:b/>
                <w:bCs/>
                <w:sz w:val="19"/>
                <w:szCs w:val="19"/>
              </w:rPr>
            </w:pPr>
            <w:r w:rsidRPr="00B36B3C">
              <w:rPr>
                <w:rFonts w:ascii="Work Sans" w:hAnsi="Work Sans" w:cstheme="minorHAnsi"/>
                <w:b/>
                <w:bCs/>
                <w:sz w:val="19"/>
                <w:szCs w:val="19"/>
              </w:rPr>
              <w:t>5</w:t>
            </w:r>
          </w:p>
        </w:tc>
        <w:tc>
          <w:tcPr>
            <w:tcW w:w="1341" w:type="dxa"/>
            <w:shd w:val="clear" w:color="auto" w:fill="D3D8DC"/>
          </w:tcPr>
          <w:p w14:paraId="39B97F07" w14:textId="0D0D6217" w:rsidR="00115667" w:rsidRPr="00115667" w:rsidRDefault="00115667" w:rsidP="00C93815">
            <w:pPr>
              <w:spacing w:after="0" w:line="276" w:lineRule="auto"/>
              <w:rPr>
                <w:rFonts w:ascii="Work Sans" w:hAnsi="Work Sans" w:cstheme="minorHAnsi"/>
                <w:sz w:val="19"/>
                <w:szCs w:val="19"/>
              </w:rPr>
            </w:pPr>
            <w:r>
              <w:rPr>
                <w:rFonts w:ascii="Work Sans" w:eastAsia="Calibri" w:hAnsi="Work Sans" w:cs="Calibri"/>
                <w:noProof/>
                <w:sz w:val="19"/>
                <w:szCs w:val="19"/>
              </w:rPr>
              <w:drawing>
                <wp:inline distT="0" distB="0" distL="0" distR="0" wp14:anchorId="5578B81D" wp14:editId="133C0D60">
                  <wp:extent cx="816429" cy="855774"/>
                  <wp:effectExtent l="0" t="0" r="3175" b="0"/>
                  <wp:docPr id="1036067352" name="Billede 1036067352" descr="Et billede, der indeholder tekst, logo, skærmbillede, Font/skrifttype&#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3030922" name="Billede 5" descr="Et billede, der indeholder tekst, logo, skærmbillede, Font/skrifttype&#10;&#10;Automatisk genereret beskrivelse"/>
                          <pic:cNvPicPr/>
                        </pic:nvPicPr>
                        <pic:blipFill rotWithShape="1">
                          <a:blip r:embed="rId16" cstate="print">
                            <a:extLst>
                              <a:ext uri="{28A0092B-C50C-407E-A947-70E740481C1C}">
                                <a14:useLocalDpi xmlns:a14="http://schemas.microsoft.com/office/drawing/2010/main" val="0"/>
                              </a:ext>
                            </a:extLst>
                          </a:blip>
                          <a:srcRect l="22977" t="21700" r="24021" b="22744"/>
                          <a:stretch/>
                        </pic:blipFill>
                        <pic:spPr bwMode="auto">
                          <a:xfrm>
                            <a:off x="0" y="0"/>
                            <a:ext cx="832138" cy="872240"/>
                          </a:xfrm>
                          <a:prstGeom prst="rect">
                            <a:avLst/>
                          </a:prstGeom>
                          <a:ln>
                            <a:noFill/>
                          </a:ln>
                          <a:extLst>
                            <a:ext uri="{53640926-AAD7-44D8-BBD7-CCE9431645EC}">
                              <a14:shadowObscured xmlns:a14="http://schemas.microsoft.com/office/drawing/2010/main"/>
                            </a:ext>
                          </a:extLst>
                        </pic:spPr>
                      </pic:pic>
                    </a:graphicData>
                  </a:graphic>
                </wp:inline>
              </w:drawing>
            </w:r>
          </w:p>
          <w:p w14:paraId="01D7E047" w14:textId="3C34C180" w:rsidR="00BC1002" w:rsidRPr="00115667" w:rsidRDefault="00115667" w:rsidP="00115667">
            <w:pPr>
              <w:spacing w:after="120" w:line="276" w:lineRule="auto"/>
              <w:ind w:left="360"/>
              <w:rPr>
                <w:rFonts w:ascii="Work Sans" w:hAnsi="Work Sans" w:cstheme="minorHAnsi"/>
                <w:sz w:val="19"/>
                <w:szCs w:val="19"/>
              </w:rPr>
            </w:pPr>
            <w:r>
              <w:rPr>
                <w:rFonts w:ascii="Work Sans" w:hAnsi="Work Sans" w:cstheme="minorHAnsi"/>
                <w:sz w:val="19"/>
                <w:szCs w:val="19"/>
              </w:rPr>
              <w:t xml:space="preserve">25 </w:t>
            </w:r>
            <w:r w:rsidR="00BC1002" w:rsidRPr="00115667">
              <w:rPr>
                <w:rFonts w:ascii="Work Sans" w:hAnsi="Work Sans" w:cstheme="minorHAnsi"/>
                <w:sz w:val="19"/>
                <w:szCs w:val="19"/>
              </w:rPr>
              <w:t>min.</w:t>
            </w:r>
          </w:p>
        </w:tc>
        <w:tc>
          <w:tcPr>
            <w:tcW w:w="2304" w:type="dxa"/>
          </w:tcPr>
          <w:p w14:paraId="51C3B180" w14:textId="77777777" w:rsidR="00BC1002" w:rsidRPr="00B36B3C" w:rsidRDefault="00BC1002" w:rsidP="00A00226">
            <w:pPr>
              <w:pStyle w:val="Listeafsnit"/>
              <w:numPr>
                <w:ilvl w:val="0"/>
                <w:numId w:val="16"/>
              </w:numPr>
              <w:spacing w:after="120" w:line="276" w:lineRule="auto"/>
              <w:ind w:left="227" w:hanging="227"/>
              <w:contextualSpacing w:val="0"/>
              <w:rPr>
                <w:rFonts w:ascii="Work Sans" w:hAnsi="Work Sans" w:cstheme="minorHAnsi"/>
                <w:sz w:val="19"/>
                <w:szCs w:val="19"/>
              </w:rPr>
            </w:pPr>
            <w:r w:rsidRPr="00B36B3C">
              <w:rPr>
                <w:rFonts w:ascii="Work Sans" w:eastAsia="Calibri" w:hAnsi="Work Sans" w:cs="Calibri"/>
                <w:sz w:val="19"/>
                <w:szCs w:val="19"/>
              </w:rPr>
              <w:t>Gruppevis deling af erfaringer med fokus på, hvad deres anbefaling til kunden skal være. Hvad har de allerede undersøgt, og hvad vil de undersøge videre?</w:t>
            </w:r>
          </w:p>
          <w:p w14:paraId="5B7D4DB3" w14:textId="77777777" w:rsidR="00BC1002" w:rsidRPr="00B36B3C" w:rsidRDefault="00BC1002" w:rsidP="00A00226">
            <w:pPr>
              <w:pStyle w:val="Listeafsnit"/>
              <w:numPr>
                <w:ilvl w:val="0"/>
                <w:numId w:val="16"/>
              </w:numPr>
              <w:spacing w:after="120" w:line="276" w:lineRule="auto"/>
              <w:ind w:left="227" w:hanging="227"/>
              <w:contextualSpacing w:val="0"/>
              <w:rPr>
                <w:rFonts w:ascii="Work Sans" w:hAnsi="Work Sans" w:cstheme="minorHAnsi"/>
                <w:sz w:val="19"/>
                <w:szCs w:val="19"/>
              </w:rPr>
            </w:pPr>
            <w:r w:rsidRPr="00B36B3C">
              <w:rPr>
                <w:rFonts w:ascii="Work Sans" w:eastAsia="Calibri" w:hAnsi="Work Sans" w:cs="Calibri"/>
                <w:sz w:val="19"/>
                <w:szCs w:val="19"/>
              </w:rPr>
              <w:t>Eleverne kan både få feedback på deres egne undersøgelser, og de kan få nye ideer fra den anden gruppe</w:t>
            </w:r>
          </w:p>
        </w:tc>
        <w:tc>
          <w:tcPr>
            <w:tcW w:w="3402" w:type="dxa"/>
          </w:tcPr>
          <w:p w14:paraId="711AA078" w14:textId="77777777" w:rsidR="00BC1002" w:rsidRPr="00B36B3C" w:rsidRDefault="00BC1002" w:rsidP="00A00226">
            <w:pPr>
              <w:pStyle w:val="Listeafsnit"/>
              <w:numPr>
                <w:ilvl w:val="0"/>
                <w:numId w:val="16"/>
              </w:numPr>
              <w:spacing w:after="120" w:line="276" w:lineRule="auto"/>
              <w:ind w:left="320" w:hanging="284"/>
              <w:contextualSpacing w:val="0"/>
              <w:rPr>
                <w:rFonts w:ascii="Work Sans" w:eastAsia="Calibri" w:hAnsi="Work Sans" w:cs="Calibri"/>
                <w:sz w:val="19"/>
                <w:szCs w:val="19"/>
              </w:rPr>
            </w:pPr>
            <w:r w:rsidRPr="00B36B3C">
              <w:rPr>
                <w:rFonts w:ascii="Work Sans" w:eastAsia="Calibri" w:hAnsi="Work Sans" w:cs="Calibri"/>
                <w:sz w:val="19"/>
                <w:szCs w:val="19"/>
              </w:rPr>
              <w:t>Læreren har parret grupperne to og to alt efter, hvad de har undersøgt</w:t>
            </w:r>
          </w:p>
          <w:p w14:paraId="258B10A2" w14:textId="77777777" w:rsidR="00BC1002" w:rsidRPr="00B36B3C" w:rsidRDefault="00BC1002" w:rsidP="00C95E7D">
            <w:pPr>
              <w:spacing w:after="120" w:line="276" w:lineRule="auto"/>
              <w:rPr>
                <w:rFonts w:ascii="Work Sans" w:hAnsi="Work Sans" w:cstheme="minorHAnsi"/>
                <w:b/>
                <w:bCs/>
                <w:sz w:val="19"/>
                <w:szCs w:val="19"/>
              </w:rPr>
            </w:pPr>
          </w:p>
        </w:tc>
        <w:tc>
          <w:tcPr>
            <w:tcW w:w="1836" w:type="dxa"/>
          </w:tcPr>
          <w:p w14:paraId="6309E633" w14:textId="780DBC66" w:rsidR="00BC1002" w:rsidRPr="00B36B3C" w:rsidRDefault="00BC1002" w:rsidP="00C95E7D">
            <w:pPr>
              <w:spacing w:after="120" w:line="276" w:lineRule="auto"/>
              <w:rPr>
                <w:rFonts w:ascii="Work Sans" w:hAnsi="Work Sans" w:cstheme="minorHAnsi"/>
                <w:sz w:val="19"/>
                <w:szCs w:val="19"/>
              </w:rPr>
            </w:pPr>
            <w:r w:rsidRPr="00B36B3C">
              <w:rPr>
                <w:rFonts w:ascii="Work Sans" w:eastAsia="Calibri" w:hAnsi="Work Sans" w:cs="Calibri"/>
                <w:color w:val="000000" w:themeColor="text1"/>
                <w:sz w:val="19"/>
                <w:szCs w:val="19"/>
              </w:rPr>
              <w:t>Læreren har læst logbøgerne inden modulet</w:t>
            </w:r>
          </w:p>
        </w:tc>
      </w:tr>
      <w:tr w:rsidR="00B36B3C" w:rsidRPr="00701536" w14:paraId="5C3925D0" w14:textId="77777777" w:rsidTr="003504A4">
        <w:trPr>
          <w:trHeight w:val="790"/>
        </w:trPr>
        <w:tc>
          <w:tcPr>
            <w:tcW w:w="745" w:type="dxa"/>
            <w:shd w:val="clear" w:color="auto" w:fill="E7E9EC"/>
          </w:tcPr>
          <w:p w14:paraId="29E24C28" w14:textId="77777777" w:rsidR="00BC1002" w:rsidRPr="00B36B3C" w:rsidRDefault="00BC1002" w:rsidP="00C95E7D">
            <w:pPr>
              <w:spacing w:after="120" w:line="276" w:lineRule="auto"/>
              <w:jc w:val="center"/>
              <w:rPr>
                <w:rFonts w:ascii="Work Sans" w:hAnsi="Work Sans" w:cstheme="minorHAnsi"/>
                <w:b/>
                <w:bCs/>
                <w:sz w:val="19"/>
                <w:szCs w:val="19"/>
              </w:rPr>
            </w:pPr>
          </w:p>
        </w:tc>
        <w:tc>
          <w:tcPr>
            <w:tcW w:w="1341" w:type="dxa"/>
            <w:tcBorders>
              <w:bottom w:val="single" w:sz="4" w:space="0" w:color="auto"/>
            </w:tcBorders>
            <w:shd w:val="clear" w:color="auto" w:fill="D3D8DC"/>
          </w:tcPr>
          <w:p w14:paraId="69905AAB" w14:textId="74EB902A" w:rsidR="00BC1002" w:rsidRPr="00B36B3C" w:rsidRDefault="00115667" w:rsidP="00473C98">
            <w:pPr>
              <w:spacing w:after="0" w:line="276" w:lineRule="auto"/>
              <w:rPr>
                <w:rFonts w:ascii="Work Sans" w:hAnsi="Work Sans"/>
                <w:noProof/>
                <w:sz w:val="19"/>
                <w:szCs w:val="19"/>
              </w:rPr>
            </w:pPr>
            <w:r>
              <w:rPr>
                <w:rFonts w:ascii="Work Sans" w:eastAsia="Calibri" w:hAnsi="Work Sans" w:cs="Calibri"/>
                <w:noProof/>
                <w:sz w:val="19"/>
                <w:szCs w:val="19"/>
              </w:rPr>
              <w:drawing>
                <wp:inline distT="0" distB="0" distL="0" distR="0" wp14:anchorId="2D0F06AF" wp14:editId="348034D4">
                  <wp:extent cx="784343" cy="832757"/>
                  <wp:effectExtent l="0" t="0" r="0" b="0"/>
                  <wp:docPr id="1193690709" name="Billede 1193690709" descr="Et billede, der indeholder tekst, skærmbillede, Font/skrifttype, logo&#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454801" name="Billede 6" descr="Et billede, der indeholder tekst, skærmbillede, Font/skrifttype, logo&#10;&#10;Automatisk genereret beskrivelse"/>
                          <pic:cNvPicPr/>
                        </pic:nvPicPr>
                        <pic:blipFill rotWithShape="1">
                          <a:blip r:embed="rId17" cstate="print">
                            <a:extLst>
                              <a:ext uri="{28A0092B-C50C-407E-A947-70E740481C1C}">
                                <a14:useLocalDpi xmlns:a14="http://schemas.microsoft.com/office/drawing/2010/main" val="0"/>
                              </a:ext>
                            </a:extLst>
                          </a:blip>
                          <a:srcRect l="23615" t="22976" r="24646" b="22090"/>
                          <a:stretch/>
                        </pic:blipFill>
                        <pic:spPr bwMode="auto">
                          <a:xfrm>
                            <a:off x="0" y="0"/>
                            <a:ext cx="796214" cy="845361"/>
                          </a:xfrm>
                          <a:prstGeom prst="rect">
                            <a:avLst/>
                          </a:prstGeom>
                          <a:ln>
                            <a:noFill/>
                          </a:ln>
                          <a:extLst>
                            <a:ext uri="{53640926-AAD7-44D8-BBD7-CCE9431645EC}">
                              <a14:shadowObscured xmlns:a14="http://schemas.microsoft.com/office/drawing/2010/main"/>
                            </a:ext>
                          </a:extLst>
                        </pic:spPr>
                      </pic:pic>
                    </a:graphicData>
                  </a:graphic>
                </wp:inline>
              </w:drawing>
            </w:r>
            <w:r>
              <w:rPr>
                <w:rFonts w:ascii="Work Sans" w:eastAsia="Calibri" w:hAnsi="Work Sans" w:cs="Calibri"/>
                <w:noProof/>
                <w:sz w:val="19"/>
                <w:szCs w:val="19"/>
              </w:rPr>
              <w:drawing>
                <wp:inline distT="0" distB="0" distL="0" distR="0" wp14:anchorId="49641F89" wp14:editId="211AB937">
                  <wp:extent cx="819183" cy="789214"/>
                  <wp:effectExtent l="0" t="0" r="0" b="0"/>
                  <wp:docPr id="1001753796" name="Billede 1001753796" descr="Et billede, der indeholder cirkel, tekst, skærmbillede, logo&#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7048963" name="Billede 7" descr="Et billede, der indeholder cirkel, tekst, skærmbillede, logo&#10;&#10;Automatisk genereret beskrivelse"/>
                          <pic:cNvPicPr/>
                        </pic:nvPicPr>
                        <pic:blipFill rotWithShape="1">
                          <a:blip r:embed="rId18" cstate="print">
                            <a:extLst>
                              <a:ext uri="{28A0092B-C50C-407E-A947-70E740481C1C}">
                                <a14:useLocalDpi xmlns:a14="http://schemas.microsoft.com/office/drawing/2010/main" val="0"/>
                              </a:ext>
                            </a:extLst>
                          </a:blip>
                          <a:srcRect l="22976" t="25530" r="24667" b="24030"/>
                          <a:stretch/>
                        </pic:blipFill>
                        <pic:spPr bwMode="auto">
                          <a:xfrm>
                            <a:off x="0" y="0"/>
                            <a:ext cx="831609" cy="801185"/>
                          </a:xfrm>
                          <a:prstGeom prst="rect">
                            <a:avLst/>
                          </a:prstGeom>
                          <a:ln>
                            <a:noFill/>
                          </a:ln>
                          <a:extLst>
                            <a:ext uri="{53640926-AAD7-44D8-BBD7-CCE9431645EC}">
                              <a14:shadowObscured xmlns:a14="http://schemas.microsoft.com/office/drawing/2010/main"/>
                            </a:ext>
                          </a:extLst>
                        </pic:spPr>
                      </pic:pic>
                    </a:graphicData>
                  </a:graphic>
                </wp:inline>
              </w:drawing>
            </w:r>
            <w:r>
              <w:rPr>
                <w:rFonts w:ascii="Work Sans" w:eastAsia="Calibri" w:hAnsi="Work Sans" w:cs="Calibri"/>
                <w:noProof/>
                <w:sz w:val="19"/>
                <w:szCs w:val="19"/>
              </w:rPr>
              <w:drawing>
                <wp:inline distT="0" distB="0" distL="0" distR="0" wp14:anchorId="0C069E76" wp14:editId="76A50E7C">
                  <wp:extent cx="846887" cy="772941"/>
                  <wp:effectExtent l="0" t="0" r="0" b="8255"/>
                  <wp:docPr id="1569599033" name="Billede 1569599033" descr="Et billede, der indeholder cirkel, skærmbillede, Grafik, logo&#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4857081" name="Billede 8" descr="Et billede, der indeholder cirkel, skærmbillede, Grafik, logo&#10;&#10;Automatisk genereret beskrivelse"/>
                          <pic:cNvPicPr/>
                        </pic:nvPicPr>
                        <pic:blipFill rotWithShape="1">
                          <a:blip r:embed="rId19" cstate="print">
                            <a:extLst>
                              <a:ext uri="{28A0092B-C50C-407E-A947-70E740481C1C}">
                                <a14:useLocalDpi xmlns:a14="http://schemas.microsoft.com/office/drawing/2010/main" val="0"/>
                              </a:ext>
                            </a:extLst>
                          </a:blip>
                          <a:srcRect l="22339" t="24525" r="23375" b="25930"/>
                          <a:stretch/>
                        </pic:blipFill>
                        <pic:spPr bwMode="auto">
                          <a:xfrm>
                            <a:off x="0" y="0"/>
                            <a:ext cx="858505" cy="783545"/>
                          </a:xfrm>
                          <a:prstGeom prst="rect">
                            <a:avLst/>
                          </a:prstGeom>
                          <a:ln>
                            <a:noFill/>
                          </a:ln>
                          <a:extLst>
                            <a:ext uri="{53640926-AAD7-44D8-BBD7-CCE9431645EC}">
                              <a14:shadowObscured xmlns:a14="http://schemas.microsoft.com/office/drawing/2010/main"/>
                            </a:ext>
                          </a:extLst>
                        </pic:spPr>
                      </pic:pic>
                    </a:graphicData>
                  </a:graphic>
                </wp:inline>
              </w:drawing>
            </w:r>
          </w:p>
          <w:p w14:paraId="61F33E8A" w14:textId="77777777" w:rsidR="00BC1002" w:rsidRPr="00B36B3C" w:rsidRDefault="00BC1002" w:rsidP="00115667">
            <w:pPr>
              <w:spacing w:after="120" w:line="276" w:lineRule="auto"/>
              <w:jc w:val="center"/>
              <w:rPr>
                <w:rFonts w:ascii="Work Sans" w:hAnsi="Work Sans"/>
                <w:noProof/>
                <w:sz w:val="19"/>
                <w:szCs w:val="19"/>
              </w:rPr>
            </w:pPr>
            <w:r w:rsidRPr="00B36B3C">
              <w:rPr>
                <w:rFonts w:ascii="Work Sans" w:hAnsi="Work Sans"/>
                <w:noProof/>
                <w:sz w:val="19"/>
                <w:szCs w:val="19"/>
              </w:rPr>
              <w:t>60 min.</w:t>
            </w:r>
          </w:p>
        </w:tc>
        <w:tc>
          <w:tcPr>
            <w:tcW w:w="2304" w:type="dxa"/>
          </w:tcPr>
          <w:p w14:paraId="4BB32DF7" w14:textId="77777777" w:rsidR="00BC1002" w:rsidRPr="00B36B3C" w:rsidRDefault="00BC1002" w:rsidP="00A00226">
            <w:pPr>
              <w:pStyle w:val="Listeafsnit"/>
              <w:numPr>
                <w:ilvl w:val="0"/>
                <w:numId w:val="16"/>
              </w:numPr>
              <w:spacing w:after="120" w:line="276" w:lineRule="auto"/>
              <w:ind w:left="227" w:hanging="227"/>
              <w:contextualSpacing w:val="0"/>
              <w:rPr>
                <w:rFonts w:ascii="Work Sans" w:eastAsia="Calibri" w:hAnsi="Work Sans" w:cs="Calibri"/>
                <w:sz w:val="19"/>
                <w:szCs w:val="19"/>
              </w:rPr>
            </w:pPr>
            <w:r w:rsidRPr="00B36B3C">
              <w:rPr>
                <w:rFonts w:ascii="Work Sans" w:eastAsia="Calibri" w:hAnsi="Work Sans" w:cs="Calibri"/>
                <w:sz w:val="19"/>
                <w:szCs w:val="19"/>
              </w:rPr>
              <w:t>Videre arbejde med de praktiske målinger samt beregninger og modeller</w:t>
            </w:r>
          </w:p>
          <w:p w14:paraId="33F743E8" w14:textId="6F11D9FB" w:rsidR="00BC1002" w:rsidRPr="00B36B3C" w:rsidRDefault="00BC1002" w:rsidP="00A00226">
            <w:pPr>
              <w:pStyle w:val="Listeafsnit"/>
              <w:numPr>
                <w:ilvl w:val="0"/>
                <w:numId w:val="16"/>
              </w:numPr>
              <w:spacing w:after="120" w:line="276" w:lineRule="auto"/>
              <w:ind w:left="227" w:hanging="227"/>
              <w:contextualSpacing w:val="0"/>
              <w:rPr>
                <w:rFonts w:ascii="Work Sans" w:eastAsia="Calibri" w:hAnsi="Work Sans" w:cs="Calibri"/>
                <w:sz w:val="19"/>
                <w:szCs w:val="19"/>
              </w:rPr>
            </w:pPr>
            <w:r w:rsidRPr="00B36B3C">
              <w:rPr>
                <w:rFonts w:ascii="Work Sans" w:eastAsia="Calibri" w:hAnsi="Work Sans" w:cs="Calibri"/>
                <w:sz w:val="19"/>
                <w:szCs w:val="19"/>
              </w:rPr>
              <w:t xml:space="preserve">Afrunding, hvor eleverne udfylder deres logbøger </w:t>
            </w:r>
            <w:r w:rsidRPr="00B36B3C">
              <w:rPr>
                <w:rFonts w:ascii="Work Sans" w:hAnsi="Work Sans" w:cs="Calibri"/>
                <w:sz w:val="19"/>
                <w:szCs w:val="19"/>
              </w:rPr>
              <w:t xml:space="preserve">med fokus på refleksioner over deres arbejde, samt hvad de planlægger til næste gang, og hvad de har givet sig selv for som lektier. </w:t>
            </w:r>
            <w:r w:rsidRPr="00B36B3C">
              <w:rPr>
                <w:rFonts w:ascii="Work Sans" w:eastAsia="Calibri" w:hAnsi="Work Sans" w:cs="Calibri"/>
                <w:sz w:val="19"/>
                <w:szCs w:val="19"/>
              </w:rPr>
              <w:t xml:space="preserve">De skal også beskrive, hvor de er i </w:t>
            </w:r>
            <w:r w:rsidR="00935A39">
              <w:rPr>
                <w:rFonts w:ascii="Work Sans" w:eastAsia="Calibri" w:hAnsi="Work Sans" w:cs="Calibri"/>
                <w:sz w:val="19"/>
                <w:szCs w:val="19"/>
              </w:rPr>
              <w:t>engineering de</w:t>
            </w:r>
            <w:r w:rsidR="0091511C">
              <w:rPr>
                <w:rFonts w:ascii="Work Sans" w:eastAsia="Calibri" w:hAnsi="Work Sans" w:cs="Calibri"/>
                <w:sz w:val="19"/>
                <w:szCs w:val="19"/>
              </w:rPr>
              <w:t>s</w:t>
            </w:r>
            <w:r w:rsidR="00935A39">
              <w:rPr>
                <w:rFonts w:ascii="Work Sans" w:eastAsia="Calibri" w:hAnsi="Work Sans" w:cs="Calibri"/>
                <w:sz w:val="19"/>
                <w:szCs w:val="19"/>
              </w:rPr>
              <w:t>ignprocessen</w:t>
            </w:r>
          </w:p>
        </w:tc>
        <w:tc>
          <w:tcPr>
            <w:tcW w:w="3402" w:type="dxa"/>
          </w:tcPr>
          <w:p w14:paraId="2FF4F9B1" w14:textId="77777777" w:rsidR="00BC1002" w:rsidRPr="00B36B3C" w:rsidRDefault="00BC1002" w:rsidP="00A00226">
            <w:pPr>
              <w:pStyle w:val="Listeafsnit"/>
              <w:numPr>
                <w:ilvl w:val="0"/>
                <w:numId w:val="16"/>
              </w:numPr>
              <w:spacing w:after="120" w:line="276" w:lineRule="auto"/>
              <w:ind w:left="227" w:hanging="227"/>
              <w:contextualSpacing w:val="0"/>
              <w:rPr>
                <w:rFonts w:ascii="Work Sans" w:eastAsia="Calibri" w:hAnsi="Work Sans" w:cs="Calibri"/>
                <w:sz w:val="19"/>
                <w:szCs w:val="19"/>
              </w:rPr>
            </w:pPr>
            <w:r w:rsidRPr="00B36B3C">
              <w:rPr>
                <w:rFonts w:ascii="Work Sans" w:eastAsia="Calibri" w:hAnsi="Work Sans" w:cs="Calibri"/>
                <w:sz w:val="19"/>
                <w:szCs w:val="19"/>
              </w:rPr>
              <w:t>Læreren hjælper med praktiske problemer</w:t>
            </w:r>
          </w:p>
          <w:p w14:paraId="641BD00B" w14:textId="77777777" w:rsidR="00BC1002" w:rsidRPr="00B36B3C" w:rsidRDefault="00BC1002" w:rsidP="00A00226">
            <w:pPr>
              <w:pStyle w:val="Listeafsnit"/>
              <w:numPr>
                <w:ilvl w:val="0"/>
                <w:numId w:val="16"/>
              </w:numPr>
              <w:spacing w:after="120" w:line="276" w:lineRule="auto"/>
              <w:ind w:left="227" w:hanging="227"/>
              <w:contextualSpacing w:val="0"/>
              <w:rPr>
                <w:rFonts w:ascii="Work Sans" w:eastAsia="Calibri" w:hAnsi="Work Sans" w:cs="Calibri"/>
                <w:sz w:val="19"/>
                <w:szCs w:val="19"/>
              </w:rPr>
            </w:pPr>
            <w:r w:rsidRPr="00B36B3C">
              <w:rPr>
                <w:rFonts w:ascii="Work Sans" w:eastAsia="Calibri" w:hAnsi="Work Sans" w:cs="Calibri"/>
                <w:i/>
                <w:iCs/>
                <w:sz w:val="19"/>
                <w:szCs w:val="19"/>
              </w:rPr>
              <w:t>Ved lektionens afslutning</w:t>
            </w:r>
          </w:p>
          <w:p w14:paraId="1A09208C" w14:textId="77777777" w:rsidR="00BC1002" w:rsidRPr="00B36B3C" w:rsidRDefault="00BC1002" w:rsidP="00C93815">
            <w:pPr>
              <w:pStyle w:val="Listeafsnit"/>
              <w:spacing w:after="60" w:line="276" w:lineRule="auto"/>
              <w:ind w:left="227"/>
              <w:contextualSpacing w:val="0"/>
              <w:rPr>
                <w:rFonts w:ascii="Work Sans" w:eastAsia="Calibri" w:hAnsi="Work Sans" w:cs="Calibri"/>
                <w:sz w:val="19"/>
                <w:szCs w:val="19"/>
              </w:rPr>
            </w:pPr>
            <w:r w:rsidRPr="00B36B3C">
              <w:rPr>
                <w:rFonts w:ascii="Work Sans" w:eastAsia="Calibri" w:hAnsi="Work Sans" w:cs="Calibri"/>
                <w:sz w:val="19"/>
                <w:szCs w:val="19"/>
              </w:rPr>
              <w:t>Udfyld jeres logbøger med de fire punkter:</w:t>
            </w:r>
          </w:p>
          <w:p w14:paraId="6B325992" w14:textId="77777777" w:rsidR="00BC1002" w:rsidRPr="00B36B3C" w:rsidRDefault="00BC1002" w:rsidP="00A00226">
            <w:pPr>
              <w:pStyle w:val="Listeafsnit"/>
              <w:numPr>
                <w:ilvl w:val="0"/>
                <w:numId w:val="23"/>
              </w:numPr>
              <w:spacing w:after="60" w:line="276" w:lineRule="auto"/>
              <w:contextualSpacing w:val="0"/>
              <w:rPr>
                <w:rFonts w:ascii="Work Sans" w:eastAsia="Calibri" w:hAnsi="Work Sans" w:cs="Calibri"/>
                <w:sz w:val="19"/>
                <w:szCs w:val="19"/>
              </w:rPr>
            </w:pPr>
            <w:r w:rsidRPr="00B36B3C">
              <w:rPr>
                <w:rFonts w:ascii="Work Sans" w:eastAsia="Calibri" w:hAnsi="Work Sans" w:cs="Calibri"/>
                <w:sz w:val="19"/>
                <w:szCs w:val="19"/>
              </w:rPr>
              <w:t>Hvad lavede I i dag?</w:t>
            </w:r>
          </w:p>
          <w:p w14:paraId="05A33785" w14:textId="77777777" w:rsidR="00BC1002" w:rsidRPr="00B36B3C" w:rsidRDefault="00BC1002" w:rsidP="00A00226">
            <w:pPr>
              <w:pStyle w:val="Listeafsnit"/>
              <w:numPr>
                <w:ilvl w:val="0"/>
                <w:numId w:val="23"/>
              </w:numPr>
              <w:spacing w:after="60" w:line="276" w:lineRule="auto"/>
              <w:contextualSpacing w:val="0"/>
              <w:rPr>
                <w:rFonts w:ascii="Work Sans" w:eastAsia="Calibri" w:hAnsi="Work Sans" w:cs="Calibri"/>
                <w:sz w:val="19"/>
                <w:szCs w:val="19"/>
              </w:rPr>
            </w:pPr>
            <w:r w:rsidRPr="00B36B3C">
              <w:rPr>
                <w:rFonts w:ascii="Work Sans" w:eastAsia="Calibri" w:hAnsi="Work Sans" w:cs="Calibri"/>
                <w:sz w:val="19"/>
                <w:szCs w:val="19"/>
              </w:rPr>
              <w:t xml:space="preserve">Jeres foreløbige plan for næste gang. </w:t>
            </w:r>
          </w:p>
          <w:p w14:paraId="619597FF" w14:textId="086B0534" w:rsidR="00BC1002" w:rsidRPr="00B36B3C" w:rsidRDefault="00BC1002" w:rsidP="00A00226">
            <w:pPr>
              <w:pStyle w:val="Listeafsnit"/>
              <w:numPr>
                <w:ilvl w:val="0"/>
                <w:numId w:val="23"/>
              </w:numPr>
              <w:spacing w:after="60" w:line="276" w:lineRule="auto"/>
              <w:contextualSpacing w:val="0"/>
              <w:rPr>
                <w:rFonts w:ascii="Work Sans" w:eastAsia="Calibri" w:hAnsi="Work Sans" w:cs="Calibri"/>
                <w:sz w:val="19"/>
                <w:szCs w:val="19"/>
              </w:rPr>
            </w:pPr>
            <w:r w:rsidRPr="00B36B3C">
              <w:rPr>
                <w:rFonts w:ascii="Work Sans" w:eastAsia="Calibri" w:hAnsi="Work Sans" w:cs="Calibri"/>
                <w:sz w:val="19"/>
                <w:szCs w:val="19"/>
              </w:rPr>
              <w:t xml:space="preserve">Beskriv, hvor I er i </w:t>
            </w:r>
            <w:r w:rsidR="0061631E">
              <w:rPr>
                <w:rFonts w:ascii="Work Sans" w:eastAsia="Calibri" w:hAnsi="Work Sans" w:cs="Calibri"/>
                <w:sz w:val="19"/>
                <w:szCs w:val="19"/>
              </w:rPr>
              <w:t>e</w:t>
            </w:r>
            <w:r w:rsidR="00935A39">
              <w:rPr>
                <w:rFonts w:ascii="Work Sans" w:eastAsia="Calibri" w:hAnsi="Work Sans" w:cs="Calibri"/>
                <w:sz w:val="19"/>
                <w:szCs w:val="19"/>
              </w:rPr>
              <w:t>ngineering designprocessen</w:t>
            </w:r>
          </w:p>
          <w:p w14:paraId="42F4F1B2" w14:textId="77777777" w:rsidR="00BC1002" w:rsidRPr="00B36B3C" w:rsidRDefault="00BC1002" w:rsidP="00A00226">
            <w:pPr>
              <w:pStyle w:val="Listeafsnit"/>
              <w:numPr>
                <w:ilvl w:val="0"/>
                <w:numId w:val="23"/>
              </w:numPr>
              <w:spacing w:after="60" w:line="276" w:lineRule="auto"/>
              <w:contextualSpacing w:val="0"/>
              <w:rPr>
                <w:rFonts w:ascii="Work Sans" w:eastAsia="Calibri" w:hAnsi="Work Sans" w:cs="Calibri"/>
                <w:sz w:val="19"/>
                <w:szCs w:val="19"/>
              </w:rPr>
            </w:pPr>
            <w:r w:rsidRPr="00B36B3C">
              <w:rPr>
                <w:rFonts w:ascii="Work Sans" w:eastAsia="Calibri" w:hAnsi="Work Sans" w:cs="Calibri"/>
                <w:sz w:val="19"/>
                <w:szCs w:val="19"/>
              </w:rPr>
              <w:t>Kan I svare på opgaven?</w:t>
            </w:r>
          </w:p>
          <w:p w14:paraId="49E90E42" w14:textId="77777777" w:rsidR="00BC1002" w:rsidRPr="00B36B3C" w:rsidRDefault="00BC1002" w:rsidP="00A00226">
            <w:pPr>
              <w:pStyle w:val="Listeafsnit"/>
              <w:numPr>
                <w:ilvl w:val="0"/>
                <w:numId w:val="24"/>
              </w:numPr>
              <w:spacing w:after="120" w:line="276" w:lineRule="auto"/>
              <w:ind w:left="320" w:hanging="320"/>
              <w:contextualSpacing w:val="0"/>
              <w:rPr>
                <w:rFonts w:ascii="Work Sans" w:eastAsia="Calibri" w:hAnsi="Work Sans" w:cs="Calibri"/>
                <w:sz w:val="19"/>
                <w:szCs w:val="19"/>
              </w:rPr>
            </w:pPr>
            <w:r w:rsidRPr="00B36B3C">
              <w:rPr>
                <w:rFonts w:ascii="Work Sans" w:eastAsia="Calibri" w:hAnsi="Work Sans" w:cs="Calibri"/>
                <w:sz w:val="19"/>
                <w:szCs w:val="19"/>
              </w:rPr>
              <w:t>Lav lærerstyring</w:t>
            </w:r>
          </w:p>
        </w:tc>
        <w:tc>
          <w:tcPr>
            <w:tcW w:w="1836" w:type="dxa"/>
          </w:tcPr>
          <w:p w14:paraId="0CD4D697" w14:textId="77777777" w:rsidR="00BC1002" w:rsidRPr="00B36B3C" w:rsidRDefault="00BC1002" w:rsidP="00C95E7D">
            <w:pPr>
              <w:spacing w:after="120" w:line="276" w:lineRule="auto"/>
              <w:rPr>
                <w:rFonts w:ascii="Work Sans" w:hAnsi="Work Sans" w:cstheme="minorHAnsi"/>
                <w:sz w:val="19"/>
                <w:szCs w:val="19"/>
              </w:rPr>
            </w:pPr>
          </w:p>
        </w:tc>
      </w:tr>
      <w:tr w:rsidR="00B36B3C" w:rsidRPr="00E23992" w14:paraId="7A816BC8" w14:textId="77777777" w:rsidTr="003504A4">
        <w:tc>
          <w:tcPr>
            <w:tcW w:w="745" w:type="dxa"/>
            <w:tcBorders>
              <w:bottom w:val="single" w:sz="4" w:space="0" w:color="auto"/>
            </w:tcBorders>
            <w:shd w:val="clear" w:color="auto" w:fill="E7E9EC"/>
          </w:tcPr>
          <w:p w14:paraId="176C76EE" w14:textId="77777777" w:rsidR="00BC1002" w:rsidRPr="00B36B3C" w:rsidRDefault="00BC1002" w:rsidP="00C95E7D">
            <w:pPr>
              <w:spacing w:after="120" w:line="276" w:lineRule="auto"/>
              <w:jc w:val="center"/>
              <w:rPr>
                <w:rFonts w:ascii="Work Sans" w:hAnsi="Work Sans" w:cstheme="minorHAnsi"/>
                <w:b/>
                <w:bCs/>
                <w:sz w:val="19"/>
                <w:szCs w:val="19"/>
              </w:rPr>
            </w:pPr>
            <w:r w:rsidRPr="00B36B3C">
              <w:rPr>
                <w:rFonts w:ascii="Work Sans" w:hAnsi="Work Sans" w:cstheme="minorHAnsi"/>
                <w:b/>
                <w:bCs/>
                <w:sz w:val="19"/>
                <w:szCs w:val="19"/>
              </w:rPr>
              <w:t>6</w:t>
            </w:r>
          </w:p>
        </w:tc>
        <w:tc>
          <w:tcPr>
            <w:tcW w:w="1341" w:type="dxa"/>
            <w:tcBorders>
              <w:bottom w:val="single" w:sz="4" w:space="0" w:color="auto"/>
            </w:tcBorders>
            <w:shd w:val="clear" w:color="auto" w:fill="D3D8DC"/>
          </w:tcPr>
          <w:p w14:paraId="371B3E2F" w14:textId="77777777" w:rsidR="00BC1002" w:rsidRPr="00B36B3C" w:rsidRDefault="00BC1002" w:rsidP="00C93815">
            <w:pPr>
              <w:spacing w:before="120" w:after="120" w:line="276" w:lineRule="auto"/>
              <w:jc w:val="center"/>
              <w:rPr>
                <w:rFonts w:ascii="Work Sans" w:hAnsi="Work Sans" w:cstheme="minorHAnsi"/>
                <w:sz w:val="19"/>
                <w:szCs w:val="19"/>
              </w:rPr>
            </w:pPr>
            <w:r w:rsidRPr="00B36B3C">
              <w:rPr>
                <w:rFonts w:ascii="Work Sans" w:hAnsi="Work Sans" w:cstheme="minorHAnsi"/>
                <w:sz w:val="19"/>
                <w:szCs w:val="19"/>
              </w:rPr>
              <w:t>85 min.</w:t>
            </w:r>
          </w:p>
          <w:p w14:paraId="2B2D73FB" w14:textId="77777777" w:rsidR="00BC1002" w:rsidRPr="00B36B3C" w:rsidRDefault="00BC1002" w:rsidP="00C95E7D">
            <w:pPr>
              <w:spacing w:after="120" w:line="276" w:lineRule="auto"/>
              <w:rPr>
                <w:rFonts w:ascii="Work Sans" w:hAnsi="Work Sans" w:cstheme="minorHAnsi"/>
                <w:i/>
                <w:iCs/>
                <w:sz w:val="19"/>
                <w:szCs w:val="19"/>
              </w:rPr>
            </w:pPr>
          </w:p>
          <w:p w14:paraId="09C73509" w14:textId="77777777" w:rsidR="00BC1002" w:rsidRPr="00B36B3C" w:rsidRDefault="00BC1002" w:rsidP="00C95E7D">
            <w:pPr>
              <w:spacing w:after="120" w:line="276" w:lineRule="auto"/>
              <w:rPr>
                <w:rFonts w:ascii="Work Sans" w:hAnsi="Work Sans" w:cstheme="minorHAnsi"/>
                <w:i/>
                <w:iCs/>
                <w:sz w:val="19"/>
                <w:szCs w:val="19"/>
              </w:rPr>
            </w:pPr>
          </w:p>
        </w:tc>
        <w:tc>
          <w:tcPr>
            <w:tcW w:w="2304" w:type="dxa"/>
          </w:tcPr>
          <w:p w14:paraId="3A4A4D5F" w14:textId="77777777" w:rsidR="00BC1002" w:rsidRPr="00B36B3C" w:rsidRDefault="00BC1002" w:rsidP="00A00226">
            <w:pPr>
              <w:pStyle w:val="Listeafsnit"/>
              <w:numPr>
                <w:ilvl w:val="0"/>
                <w:numId w:val="16"/>
              </w:numPr>
              <w:spacing w:after="120" w:line="276" w:lineRule="auto"/>
              <w:ind w:left="227" w:hanging="227"/>
              <w:contextualSpacing w:val="0"/>
              <w:rPr>
                <w:rFonts w:ascii="Work Sans" w:hAnsi="Work Sans" w:cstheme="minorHAnsi"/>
                <w:sz w:val="19"/>
                <w:szCs w:val="19"/>
              </w:rPr>
            </w:pPr>
            <w:r w:rsidRPr="00B36B3C">
              <w:rPr>
                <w:rFonts w:ascii="Work Sans" w:eastAsia="Calibri" w:hAnsi="Work Sans" w:cs="Calibri"/>
                <w:sz w:val="19"/>
                <w:szCs w:val="19"/>
              </w:rPr>
              <w:t>Her er det sidste arbejde med praktiske målinger, beregninger og modeller</w:t>
            </w:r>
          </w:p>
          <w:p w14:paraId="4F870AB4" w14:textId="77777777" w:rsidR="00BC1002" w:rsidRPr="00B36B3C" w:rsidRDefault="00BC1002" w:rsidP="00A00226">
            <w:pPr>
              <w:pStyle w:val="Listeafsnit"/>
              <w:numPr>
                <w:ilvl w:val="0"/>
                <w:numId w:val="16"/>
              </w:numPr>
              <w:spacing w:after="120" w:line="276" w:lineRule="auto"/>
              <w:ind w:left="227" w:hanging="227"/>
              <w:contextualSpacing w:val="0"/>
              <w:rPr>
                <w:rFonts w:ascii="Work Sans" w:hAnsi="Work Sans" w:cstheme="minorHAnsi"/>
                <w:sz w:val="19"/>
                <w:szCs w:val="19"/>
              </w:rPr>
            </w:pPr>
            <w:r w:rsidRPr="00B36B3C">
              <w:rPr>
                <w:rFonts w:ascii="Work Sans" w:eastAsia="Calibri" w:hAnsi="Work Sans" w:cs="Calibri"/>
                <w:sz w:val="19"/>
                <w:szCs w:val="19"/>
              </w:rPr>
              <w:lastRenderedPageBreak/>
              <w:t>Eleverne går i gang med at lave deres præsentation</w:t>
            </w:r>
          </w:p>
        </w:tc>
        <w:tc>
          <w:tcPr>
            <w:tcW w:w="3402" w:type="dxa"/>
          </w:tcPr>
          <w:p w14:paraId="0AB28964" w14:textId="77777777" w:rsidR="00BC1002" w:rsidRPr="00B36B3C" w:rsidRDefault="00BC1002" w:rsidP="00A00226">
            <w:pPr>
              <w:pStyle w:val="Listeafsnit"/>
              <w:numPr>
                <w:ilvl w:val="0"/>
                <w:numId w:val="16"/>
              </w:numPr>
              <w:spacing w:after="120" w:line="276" w:lineRule="auto"/>
              <w:ind w:left="320" w:hanging="320"/>
              <w:contextualSpacing w:val="0"/>
              <w:rPr>
                <w:rFonts w:ascii="Work Sans" w:hAnsi="Work Sans" w:cstheme="minorHAnsi"/>
                <w:sz w:val="19"/>
                <w:szCs w:val="19"/>
              </w:rPr>
            </w:pPr>
            <w:r w:rsidRPr="00B36B3C">
              <w:rPr>
                <w:rFonts w:ascii="Work Sans" w:eastAsia="Calibri" w:hAnsi="Work Sans" w:cs="Calibri"/>
                <w:color w:val="000000" w:themeColor="text1"/>
                <w:sz w:val="19"/>
                <w:szCs w:val="19"/>
              </w:rPr>
              <w:lastRenderedPageBreak/>
              <w:t>Læreren går rundt og snakker med grupperne om deres anbefaling til kunden</w:t>
            </w:r>
          </w:p>
        </w:tc>
        <w:tc>
          <w:tcPr>
            <w:tcW w:w="1836" w:type="dxa"/>
          </w:tcPr>
          <w:p w14:paraId="7E4D6750" w14:textId="77777777" w:rsidR="00BC1002" w:rsidRPr="00B36B3C" w:rsidRDefault="00BC1002" w:rsidP="00C95E7D">
            <w:pPr>
              <w:spacing w:after="120" w:line="276" w:lineRule="auto"/>
              <w:rPr>
                <w:rFonts w:ascii="Work Sans" w:hAnsi="Work Sans" w:cstheme="minorHAnsi"/>
                <w:sz w:val="19"/>
                <w:szCs w:val="19"/>
              </w:rPr>
            </w:pPr>
            <w:r w:rsidRPr="00B36B3C">
              <w:rPr>
                <w:rFonts w:ascii="Work Sans" w:eastAsia="Calibri" w:hAnsi="Work Sans" w:cs="Calibri"/>
                <w:color w:val="000000" w:themeColor="text1"/>
                <w:sz w:val="19"/>
                <w:szCs w:val="19"/>
              </w:rPr>
              <w:t>Læreren har læst logbøgerne inden modulet</w:t>
            </w:r>
          </w:p>
        </w:tc>
      </w:tr>
      <w:tr w:rsidR="00B36B3C" w:rsidRPr="00E23992" w14:paraId="53004E20" w14:textId="77777777" w:rsidTr="003504A4">
        <w:tblPrEx>
          <w:tblCellMar>
            <w:top w:w="0" w:type="dxa"/>
            <w:bottom w:w="0" w:type="dxa"/>
            <w:right w:w="108" w:type="dxa"/>
          </w:tblCellMar>
        </w:tblPrEx>
        <w:tc>
          <w:tcPr>
            <w:tcW w:w="745" w:type="dxa"/>
            <w:shd w:val="clear" w:color="auto" w:fill="E7E9EC"/>
          </w:tcPr>
          <w:p w14:paraId="5210E472" w14:textId="77777777" w:rsidR="00BC1002" w:rsidRPr="00B36B3C" w:rsidRDefault="00BC1002" w:rsidP="00C95E7D">
            <w:pPr>
              <w:spacing w:after="120" w:line="276" w:lineRule="auto"/>
              <w:jc w:val="center"/>
              <w:rPr>
                <w:rFonts w:ascii="Work Sans" w:hAnsi="Work Sans" w:cstheme="minorHAnsi"/>
                <w:b/>
                <w:bCs/>
                <w:sz w:val="19"/>
                <w:szCs w:val="19"/>
              </w:rPr>
            </w:pPr>
            <w:r w:rsidRPr="00B36B3C">
              <w:rPr>
                <w:rFonts w:ascii="Work Sans" w:hAnsi="Work Sans" w:cstheme="minorHAnsi"/>
                <w:b/>
                <w:bCs/>
                <w:sz w:val="19"/>
                <w:szCs w:val="19"/>
              </w:rPr>
              <w:t>7</w:t>
            </w:r>
          </w:p>
        </w:tc>
        <w:tc>
          <w:tcPr>
            <w:tcW w:w="1341" w:type="dxa"/>
            <w:shd w:val="clear" w:color="auto" w:fill="D3D8DC"/>
          </w:tcPr>
          <w:p w14:paraId="6D18CEF1" w14:textId="4A2D6FAE" w:rsidR="00BC1002" w:rsidRPr="00B36B3C" w:rsidRDefault="00115667" w:rsidP="00C95E7D">
            <w:pPr>
              <w:spacing w:after="120" w:line="276" w:lineRule="auto"/>
              <w:rPr>
                <w:rFonts w:ascii="Work Sans" w:hAnsi="Work Sans" w:cstheme="minorHAnsi"/>
                <w:i/>
                <w:iCs/>
                <w:sz w:val="19"/>
                <w:szCs w:val="19"/>
              </w:rPr>
            </w:pPr>
            <w:r>
              <w:rPr>
                <w:rFonts w:ascii="Work Sans" w:eastAsia="Calibri" w:hAnsi="Work Sans" w:cs="Calibri"/>
                <w:noProof/>
                <w:sz w:val="19"/>
                <w:szCs w:val="19"/>
              </w:rPr>
              <w:drawing>
                <wp:inline distT="0" distB="0" distL="0" distR="0" wp14:anchorId="4C224658" wp14:editId="6C178EDC">
                  <wp:extent cx="782592" cy="799730"/>
                  <wp:effectExtent l="0" t="0" r="0" b="635"/>
                  <wp:docPr id="1964969213" name="Billede 1964969213" descr="Et billede, der indeholder cirkel, Grafik, logo, Font/skrifttype&#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6783805" name="Billede 1" descr="Et billede, der indeholder cirkel, Grafik, logo, Font/skrifttype&#10;&#10;Automatisk genereret beskrivelse"/>
                          <pic:cNvPicPr/>
                        </pic:nvPicPr>
                        <pic:blipFill rotWithShape="1">
                          <a:blip r:embed="rId20" cstate="print">
                            <a:extLst>
                              <a:ext uri="{28A0092B-C50C-407E-A947-70E740481C1C}">
                                <a14:useLocalDpi xmlns:a14="http://schemas.microsoft.com/office/drawing/2010/main" val="0"/>
                              </a:ext>
                            </a:extLst>
                          </a:blip>
                          <a:srcRect l="7020" t="5105" r="5492" b="5492"/>
                          <a:stretch/>
                        </pic:blipFill>
                        <pic:spPr bwMode="auto">
                          <a:xfrm>
                            <a:off x="0" y="0"/>
                            <a:ext cx="787114" cy="804351"/>
                          </a:xfrm>
                          <a:prstGeom prst="rect">
                            <a:avLst/>
                          </a:prstGeom>
                          <a:ln>
                            <a:noFill/>
                          </a:ln>
                          <a:extLst>
                            <a:ext uri="{53640926-AAD7-44D8-BBD7-CCE9431645EC}">
                              <a14:shadowObscured xmlns:a14="http://schemas.microsoft.com/office/drawing/2010/main"/>
                            </a:ext>
                          </a:extLst>
                        </pic:spPr>
                      </pic:pic>
                    </a:graphicData>
                  </a:graphic>
                </wp:inline>
              </w:drawing>
            </w:r>
          </w:p>
          <w:p w14:paraId="6BC7D21C" w14:textId="77777777" w:rsidR="00BC1002" w:rsidRPr="00B36B3C" w:rsidRDefault="00BC1002" w:rsidP="00C93815">
            <w:pPr>
              <w:spacing w:before="120" w:after="120" w:line="276" w:lineRule="auto"/>
              <w:jc w:val="center"/>
              <w:rPr>
                <w:rFonts w:ascii="Work Sans" w:hAnsi="Work Sans" w:cstheme="minorHAnsi"/>
                <w:sz w:val="19"/>
                <w:szCs w:val="19"/>
              </w:rPr>
            </w:pPr>
            <w:r w:rsidRPr="00B36B3C">
              <w:rPr>
                <w:rFonts w:ascii="Work Sans" w:hAnsi="Work Sans" w:cstheme="minorHAnsi"/>
                <w:sz w:val="19"/>
                <w:szCs w:val="19"/>
              </w:rPr>
              <w:t>85 min.</w:t>
            </w:r>
          </w:p>
        </w:tc>
        <w:tc>
          <w:tcPr>
            <w:tcW w:w="2304" w:type="dxa"/>
          </w:tcPr>
          <w:p w14:paraId="6BD45F00" w14:textId="0D103B55" w:rsidR="00BC1002" w:rsidRPr="00B36B3C" w:rsidRDefault="00BC1002" w:rsidP="00A00226">
            <w:pPr>
              <w:pStyle w:val="Listeafsnit"/>
              <w:numPr>
                <w:ilvl w:val="0"/>
                <w:numId w:val="16"/>
              </w:numPr>
              <w:spacing w:after="120" w:line="276" w:lineRule="auto"/>
              <w:ind w:left="227" w:hanging="227"/>
              <w:contextualSpacing w:val="0"/>
              <w:rPr>
                <w:rFonts w:ascii="Work Sans" w:hAnsi="Work Sans" w:cstheme="minorHAnsi"/>
                <w:sz w:val="19"/>
                <w:szCs w:val="19"/>
              </w:rPr>
            </w:pPr>
            <w:r w:rsidRPr="00B36B3C">
              <w:rPr>
                <w:rFonts w:ascii="Work Sans" w:eastAsia="Calibri" w:hAnsi="Work Sans" w:cs="Calibri"/>
                <w:color w:val="000000" w:themeColor="text1"/>
                <w:sz w:val="19"/>
                <w:szCs w:val="19"/>
              </w:rPr>
              <w:t xml:space="preserve">Præsentation </w:t>
            </w:r>
            <w:r w:rsidR="0083171D">
              <w:rPr>
                <w:rFonts w:ascii="Work Sans" w:eastAsia="Calibri" w:hAnsi="Work Sans" w:cs="Calibri"/>
                <w:color w:val="000000" w:themeColor="text1"/>
                <w:sz w:val="19"/>
                <w:szCs w:val="19"/>
              </w:rPr>
              <w:t>i</w:t>
            </w:r>
            <w:r w:rsidRPr="00B36B3C">
              <w:rPr>
                <w:rFonts w:ascii="Work Sans" w:eastAsia="Calibri" w:hAnsi="Work Sans" w:cs="Calibri"/>
                <w:color w:val="000000" w:themeColor="text1"/>
                <w:sz w:val="19"/>
                <w:szCs w:val="19"/>
              </w:rPr>
              <w:t xml:space="preserve"> klassen med gruppevis feedback</w:t>
            </w:r>
          </w:p>
          <w:p w14:paraId="4D4D7351" w14:textId="77777777" w:rsidR="00BC1002" w:rsidRPr="00B36B3C" w:rsidRDefault="00BC1002" w:rsidP="00A00226">
            <w:pPr>
              <w:pStyle w:val="Listeafsnit"/>
              <w:numPr>
                <w:ilvl w:val="0"/>
                <w:numId w:val="16"/>
              </w:numPr>
              <w:spacing w:after="120" w:line="276" w:lineRule="auto"/>
              <w:ind w:left="227" w:hanging="227"/>
              <w:contextualSpacing w:val="0"/>
              <w:rPr>
                <w:rFonts w:ascii="Work Sans" w:hAnsi="Work Sans" w:cstheme="minorHAnsi"/>
                <w:sz w:val="19"/>
                <w:szCs w:val="19"/>
              </w:rPr>
            </w:pPr>
            <w:r w:rsidRPr="00B36B3C">
              <w:rPr>
                <w:rFonts w:ascii="Work Sans" w:hAnsi="Work Sans" w:cs="Calibri"/>
                <w:sz w:val="19"/>
                <w:szCs w:val="19"/>
              </w:rPr>
              <w:t>Klassen vælger i fællesskab ud fra alle præsentationer og anbefalinger nogle overordnede anbefalinger til kunden</w:t>
            </w:r>
          </w:p>
        </w:tc>
        <w:tc>
          <w:tcPr>
            <w:tcW w:w="3402" w:type="dxa"/>
          </w:tcPr>
          <w:p w14:paraId="2F4DCF0E" w14:textId="77777777" w:rsidR="00BC1002" w:rsidRPr="00B36B3C" w:rsidRDefault="00BC1002" w:rsidP="00A00226">
            <w:pPr>
              <w:pStyle w:val="Listeafsnit"/>
              <w:numPr>
                <w:ilvl w:val="0"/>
                <w:numId w:val="16"/>
              </w:numPr>
              <w:spacing w:after="120" w:line="276" w:lineRule="auto"/>
              <w:ind w:left="320" w:hanging="320"/>
              <w:contextualSpacing w:val="0"/>
              <w:rPr>
                <w:rFonts w:ascii="Work Sans" w:hAnsi="Work Sans" w:cstheme="minorHAnsi"/>
                <w:sz w:val="19"/>
                <w:szCs w:val="19"/>
              </w:rPr>
            </w:pPr>
            <w:r w:rsidRPr="00B36B3C">
              <w:rPr>
                <w:rFonts w:ascii="Work Sans" w:eastAsia="Calibri" w:hAnsi="Work Sans" w:cs="Calibri"/>
                <w:color w:val="000000" w:themeColor="text1"/>
                <w:sz w:val="19"/>
                <w:szCs w:val="19"/>
              </w:rPr>
              <w:t>Fælles afrunding af forløbet med dialog og evaluering</w:t>
            </w:r>
          </w:p>
          <w:p w14:paraId="570D23C0" w14:textId="77777777" w:rsidR="00BC1002" w:rsidRPr="00B36B3C" w:rsidRDefault="00BC1002" w:rsidP="00A00226">
            <w:pPr>
              <w:pStyle w:val="Listeafsnit"/>
              <w:numPr>
                <w:ilvl w:val="0"/>
                <w:numId w:val="16"/>
              </w:numPr>
              <w:spacing w:after="120" w:line="276" w:lineRule="auto"/>
              <w:ind w:left="320" w:hanging="320"/>
              <w:contextualSpacing w:val="0"/>
              <w:rPr>
                <w:rFonts w:ascii="Work Sans" w:hAnsi="Work Sans" w:cstheme="minorHAnsi"/>
                <w:sz w:val="19"/>
                <w:szCs w:val="19"/>
              </w:rPr>
            </w:pPr>
            <w:r w:rsidRPr="00B36B3C">
              <w:rPr>
                <w:rFonts w:ascii="Work Sans" w:eastAsia="Calibri" w:hAnsi="Work Sans" w:cs="Calibri"/>
                <w:color w:val="000000" w:themeColor="text1"/>
                <w:sz w:val="19"/>
                <w:szCs w:val="19"/>
              </w:rPr>
              <w:t>En elev eller læreren ’holder kridtet’ og laver en opsamling på tavlen/i et dokument, hvor man sætter det hele sammen til de anbefalinger, man kan give kunden</w:t>
            </w:r>
          </w:p>
        </w:tc>
        <w:tc>
          <w:tcPr>
            <w:tcW w:w="1836" w:type="dxa"/>
          </w:tcPr>
          <w:p w14:paraId="2E216A85" w14:textId="77777777" w:rsidR="00BC1002" w:rsidRPr="00B36B3C" w:rsidRDefault="00BC1002" w:rsidP="00C95E7D">
            <w:pPr>
              <w:spacing w:after="120" w:line="276" w:lineRule="auto"/>
              <w:rPr>
                <w:rFonts w:ascii="Work Sans" w:hAnsi="Work Sans" w:cstheme="minorHAnsi"/>
                <w:sz w:val="19"/>
                <w:szCs w:val="19"/>
              </w:rPr>
            </w:pPr>
            <w:r w:rsidRPr="00B36B3C">
              <w:rPr>
                <w:rFonts w:ascii="Work Sans" w:eastAsia="Calibri" w:hAnsi="Work Sans" w:cs="Calibri"/>
                <w:color w:val="000000" w:themeColor="text1"/>
                <w:sz w:val="19"/>
                <w:szCs w:val="19"/>
              </w:rPr>
              <w:t>Læreren har læst logbøgerne inden modulet</w:t>
            </w:r>
          </w:p>
        </w:tc>
      </w:tr>
    </w:tbl>
    <w:p w14:paraId="5E91814D" w14:textId="77777777" w:rsidR="00C64C47" w:rsidRPr="00C64C47" w:rsidRDefault="00C64C47" w:rsidP="00C64C47">
      <w:pPr>
        <w:spacing w:after="0" w:line="276" w:lineRule="auto"/>
        <w:rPr>
          <w:rFonts w:ascii="Work Sans" w:hAnsi="Work Sans" w:cs="Calibri"/>
          <w:sz w:val="19"/>
          <w:szCs w:val="19"/>
        </w:rPr>
      </w:pPr>
    </w:p>
    <w:p w14:paraId="0FFFA880" w14:textId="77777777" w:rsidR="008765A3" w:rsidRDefault="008765A3" w:rsidP="009E7348">
      <w:pPr>
        <w:pStyle w:val="Sidehoved"/>
        <w:rPr>
          <w:color w:val="234B5A"/>
          <w:sz w:val="16"/>
          <w:szCs w:val="16"/>
        </w:rPr>
      </w:pPr>
    </w:p>
    <w:p w14:paraId="411A4F9D" w14:textId="6ADFD82B" w:rsidR="00943B55" w:rsidRPr="00CE6841" w:rsidRDefault="00473C98" w:rsidP="00943B55">
      <w:pPr>
        <w:spacing w:after="0" w:line="276" w:lineRule="auto"/>
        <w:rPr>
          <w:rFonts w:ascii="Work Sans" w:hAnsi="Work Sans" w:cs="Calibri"/>
          <w:b/>
          <w:bCs/>
          <w:caps/>
          <w:color w:val="224B5A"/>
          <w:sz w:val="22"/>
        </w:rPr>
      </w:pPr>
      <w:r>
        <w:rPr>
          <w:rFonts w:ascii="Work Sans" w:hAnsi="Work Sans" w:cs="Calibri"/>
          <w:b/>
          <w:bCs/>
          <w:caps/>
          <w:color w:val="224B5A"/>
          <w:sz w:val="22"/>
        </w:rPr>
        <w:t>RELEVANTE LINKS</w:t>
      </w:r>
    </w:p>
    <w:p w14:paraId="75F67AE7" w14:textId="77777777" w:rsidR="00473C98" w:rsidRPr="00473C98" w:rsidRDefault="00473C98" w:rsidP="00473C98">
      <w:pPr>
        <w:spacing w:before="120" w:after="0"/>
        <w:rPr>
          <w:rFonts w:ascii="Work Sans" w:hAnsi="Work Sans" w:cs="Calibri"/>
          <w:b/>
          <w:bCs/>
          <w:szCs w:val="20"/>
        </w:rPr>
      </w:pPr>
      <w:r w:rsidRPr="00473C98">
        <w:rPr>
          <w:rFonts w:ascii="Work Sans" w:hAnsi="Work Sans" w:cs="Calibri"/>
          <w:b/>
          <w:bCs/>
          <w:szCs w:val="20"/>
        </w:rPr>
        <w:t>Introduktion fælles i klassen</w:t>
      </w:r>
    </w:p>
    <w:p w14:paraId="0BD5D7EC" w14:textId="77777777" w:rsidR="00473C98" w:rsidRPr="00473C98" w:rsidRDefault="00473C98" w:rsidP="00473C98">
      <w:pPr>
        <w:spacing w:before="120" w:after="0"/>
        <w:rPr>
          <w:rFonts w:ascii="Work Sans" w:hAnsi="Work Sans" w:cs="Calibri"/>
          <w:szCs w:val="20"/>
        </w:rPr>
      </w:pPr>
      <w:r w:rsidRPr="00473C98">
        <w:rPr>
          <w:rFonts w:ascii="Work Sans" w:hAnsi="Work Sans" w:cs="Calibri"/>
          <w:szCs w:val="20"/>
        </w:rPr>
        <w:t xml:space="preserve">Video fra DR til fælles gennemsyn i klassen: </w:t>
      </w:r>
    </w:p>
    <w:p w14:paraId="25C930B5" w14:textId="77777777" w:rsidR="00473C98" w:rsidRPr="00473C98" w:rsidRDefault="00BB6047" w:rsidP="00473C98">
      <w:pPr>
        <w:spacing w:before="120" w:after="0"/>
        <w:rPr>
          <w:rFonts w:ascii="Work Sans" w:hAnsi="Work Sans" w:cs="Calibri"/>
          <w:szCs w:val="20"/>
        </w:rPr>
      </w:pPr>
      <w:hyperlink r:id="rId21" w:history="1">
        <w:r w:rsidR="00473C98" w:rsidRPr="00473C98">
          <w:rPr>
            <w:rStyle w:val="Hyperlink"/>
            <w:rFonts w:ascii="Work Sans" w:hAnsi="Work Sans" w:cs="Calibri"/>
            <w:szCs w:val="20"/>
          </w:rPr>
          <w:t>Strøm fra vores vindmøller går til spilde: Sådan kan vi gemme det i sten under jorden | Klima | DR</w:t>
        </w:r>
      </w:hyperlink>
    </w:p>
    <w:p w14:paraId="325E5D88" w14:textId="77777777" w:rsidR="00473C98" w:rsidRPr="00473C98" w:rsidRDefault="00473C98" w:rsidP="00473C98">
      <w:pPr>
        <w:spacing w:before="120" w:after="0"/>
        <w:rPr>
          <w:rFonts w:ascii="Work Sans" w:hAnsi="Work Sans" w:cs="Calibri"/>
          <w:szCs w:val="20"/>
        </w:rPr>
      </w:pPr>
      <w:r w:rsidRPr="00473C98">
        <w:rPr>
          <w:rFonts w:ascii="Work Sans" w:hAnsi="Work Sans" w:cs="Calibri"/>
          <w:szCs w:val="20"/>
        </w:rPr>
        <w:t xml:space="preserve">Som introduktion af den mere underholdende slags kan man for eksempel se </w:t>
      </w:r>
      <w:r w:rsidRPr="00473C98">
        <w:rPr>
          <w:rFonts w:ascii="Work Sans" w:hAnsi="Work Sans" w:cs="Calibri"/>
          <w:i/>
          <w:iCs/>
          <w:szCs w:val="20"/>
        </w:rPr>
        <w:t>Tæt på sandheden</w:t>
      </w:r>
      <w:r w:rsidRPr="00473C98">
        <w:rPr>
          <w:rFonts w:ascii="Work Sans" w:hAnsi="Work Sans" w:cs="Calibri"/>
          <w:szCs w:val="20"/>
        </w:rPr>
        <w:t xml:space="preserve"> fra d. 3. september 2022 (sæson 9) om energifrås </w:t>
      </w:r>
      <w:hyperlink r:id="rId22" w:history="1">
        <w:r w:rsidRPr="00473C98">
          <w:rPr>
            <w:rStyle w:val="Hyperlink"/>
            <w:rFonts w:ascii="Work Sans" w:hAnsi="Work Sans" w:cs="Calibri"/>
            <w:szCs w:val="20"/>
          </w:rPr>
          <w:t>https://www.dr.dk/drtv/se/taet-paa-sandheden-med-jonatan-spang_-en-pengepistol-for-panden_333110</w:t>
        </w:r>
      </w:hyperlink>
      <w:r w:rsidRPr="00473C98">
        <w:rPr>
          <w:rFonts w:ascii="Work Sans" w:hAnsi="Work Sans" w:cs="Calibri"/>
          <w:szCs w:val="20"/>
        </w:rPr>
        <w:t xml:space="preserve"> fra 8.00. </w:t>
      </w:r>
    </w:p>
    <w:p w14:paraId="6936F2B6" w14:textId="77777777" w:rsidR="00473C98" w:rsidRPr="00473C98" w:rsidRDefault="00473C98" w:rsidP="00473C98">
      <w:pPr>
        <w:spacing w:before="120" w:after="0"/>
        <w:rPr>
          <w:rFonts w:ascii="Work Sans" w:hAnsi="Work Sans" w:cs="Calibri"/>
          <w:szCs w:val="20"/>
        </w:rPr>
      </w:pPr>
      <w:r w:rsidRPr="00473C98">
        <w:rPr>
          <w:rFonts w:ascii="Work Sans" w:hAnsi="Work Sans" w:cs="Calibri"/>
          <w:szCs w:val="20"/>
        </w:rPr>
        <w:t xml:space="preserve">Alternativt kan man se en gammel oplysningsfilm med Olsenbanden fra 70’ernes energikrise for eksempel </w:t>
      </w:r>
      <w:hyperlink r:id="rId23" w:history="1">
        <w:r w:rsidRPr="00473C98">
          <w:rPr>
            <w:rStyle w:val="Hyperlink"/>
            <w:rFonts w:ascii="Work Sans" w:hAnsi="Work Sans" w:cs="Calibri"/>
            <w:szCs w:val="20"/>
          </w:rPr>
          <w:t>https://www.youtube.com/watch?v=_hZHFPDhyuQ</w:t>
        </w:r>
      </w:hyperlink>
      <w:r w:rsidRPr="00473C98">
        <w:rPr>
          <w:rFonts w:ascii="Work Sans" w:hAnsi="Work Sans" w:cs="Calibri"/>
          <w:szCs w:val="20"/>
        </w:rPr>
        <w:t xml:space="preserve"> eller </w:t>
      </w:r>
      <w:hyperlink r:id="rId24" w:history="1">
        <w:r w:rsidRPr="00473C98">
          <w:rPr>
            <w:rStyle w:val="Hyperlink"/>
            <w:rFonts w:ascii="Work Sans" w:hAnsi="Work Sans" w:cs="Calibri"/>
            <w:szCs w:val="20"/>
          </w:rPr>
          <w:t>https://www.youtube.com/watch?v=RpFhti4rsew</w:t>
        </w:r>
      </w:hyperlink>
      <w:r w:rsidRPr="00473C98">
        <w:rPr>
          <w:rFonts w:ascii="Work Sans" w:hAnsi="Work Sans" w:cs="Calibri"/>
          <w:szCs w:val="20"/>
        </w:rPr>
        <w:t xml:space="preserve">. </w:t>
      </w:r>
    </w:p>
    <w:p w14:paraId="7C0A14D1" w14:textId="77777777" w:rsidR="00473C98" w:rsidRPr="00473C98" w:rsidRDefault="00473C98" w:rsidP="00473C98">
      <w:pPr>
        <w:spacing w:before="120" w:after="0"/>
        <w:rPr>
          <w:rFonts w:ascii="Work Sans" w:hAnsi="Work Sans" w:cs="Calibri"/>
          <w:szCs w:val="20"/>
        </w:rPr>
      </w:pPr>
      <w:r w:rsidRPr="00473C98">
        <w:rPr>
          <w:rFonts w:ascii="Work Sans" w:hAnsi="Work Sans" w:cs="Calibri"/>
          <w:szCs w:val="20"/>
        </w:rPr>
        <w:t xml:space="preserve">Man kan også se på elpriserne for eksempel </w:t>
      </w:r>
      <w:hyperlink r:id="rId25" w:history="1">
        <w:r w:rsidRPr="00473C98">
          <w:rPr>
            <w:rStyle w:val="Hyperlink"/>
            <w:rFonts w:ascii="Work Sans" w:hAnsi="Work Sans" w:cs="Calibri"/>
            <w:szCs w:val="20"/>
          </w:rPr>
          <w:t>https://elberegner.dk/elpriser-time-for-time/</w:t>
        </w:r>
      </w:hyperlink>
      <w:r w:rsidRPr="00473C98">
        <w:rPr>
          <w:rFonts w:ascii="Work Sans" w:hAnsi="Work Sans" w:cs="Calibri"/>
          <w:szCs w:val="20"/>
        </w:rPr>
        <w:t xml:space="preserve"> og på Danmarks energisystem </w:t>
      </w:r>
      <w:hyperlink r:id="rId26" w:history="1">
        <w:r w:rsidRPr="00473C98">
          <w:rPr>
            <w:rStyle w:val="Hyperlink"/>
            <w:rFonts w:ascii="Work Sans" w:hAnsi="Work Sans" w:cs="Calibri"/>
            <w:szCs w:val="20"/>
          </w:rPr>
          <w:t>https://energinet.dk/energisystem_fullscreen</w:t>
        </w:r>
      </w:hyperlink>
      <w:r w:rsidRPr="00473C98">
        <w:rPr>
          <w:rFonts w:ascii="Work Sans" w:hAnsi="Work Sans" w:cs="Calibri"/>
          <w:szCs w:val="20"/>
        </w:rPr>
        <w:t xml:space="preserve">. </w:t>
      </w:r>
    </w:p>
    <w:p w14:paraId="29CD9AED" w14:textId="77777777" w:rsidR="00473C98" w:rsidRPr="00473C98" w:rsidRDefault="00473C98" w:rsidP="00473C98">
      <w:pPr>
        <w:spacing w:before="120" w:after="0"/>
        <w:rPr>
          <w:rFonts w:ascii="Work Sans" w:hAnsi="Work Sans" w:cs="Calibri"/>
          <w:szCs w:val="20"/>
        </w:rPr>
      </w:pPr>
    </w:p>
    <w:p w14:paraId="4FBD3975" w14:textId="77777777" w:rsidR="00473C98" w:rsidRPr="00473C98" w:rsidRDefault="00473C98" w:rsidP="00473C98">
      <w:pPr>
        <w:spacing w:before="120" w:after="0"/>
        <w:rPr>
          <w:rFonts w:ascii="Work Sans" w:hAnsi="Work Sans" w:cs="Calibri"/>
          <w:b/>
          <w:bCs/>
          <w:szCs w:val="20"/>
        </w:rPr>
      </w:pPr>
      <w:r w:rsidRPr="00473C98">
        <w:rPr>
          <w:rFonts w:ascii="Work Sans" w:hAnsi="Work Sans" w:cs="Calibri"/>
          <w:b/>
          <w:bCs/>
          <w:szCs w:val="20"/>
        </w:rPr>
        <w:t>Linksamling til elevernes eget arbejde</w:t>
      </w:r>
    </w:p>
    <w:p w14:paraId="295222A9" w14:textId="77777777" w:rsidR="00473C98" w:rsidRPr="00473C98" w:rsidRDefault="00BB6047" w:rsidP="00473C98">
      <w:pPr>
        <w:spacing w:before="120" w:after="0"/>
        <w:rPr>
          <w:rFonts w:ascii="Work Sans" w:hAnsi="Work Sans" w:cs="Calibri"/>
          <w:szCs w:val="20"/>
        </w:rPr>
      </w:pPr>
      <w:hyperlink r:id="rId27" w:history="1">
        <w:r w:rsidR="00473C98" w:rsidRPr="00473C98">
          <w:rPr>
            <w:rStyle w:val="Hyperlink"/>
            <w:rFonts w:ascii="Work Sans" w:hAnsi="Work Sans" w:cs="Calibri"/>
            <w:szCs w:val="20"/>
          </w:rPr>
          <w:t>Danmarks største batteri skal lagre grøn strøm i sten (au.dk)</w:t>
        </w:r>
      </w:hyperlink>
      <w:r w:rsidR="00473C98" w:rsidRPr="00473C98">
        <w:rPr>
          <w:rFonts w:ascii="Work Sans" w:hAnsi="Work Sans" w:cs="Calibri"/>
          <w:szCs w:val="20"/>
        </w:rPr>
        <w:t xml:space="preserve"> </w:t>
      </w:r>
    </w:p>
    <w:p w14:paraId="4F08691D" w14:textId="77777777" w:rsidR="00473C98" w:rsidRPr="00473C98" w:rsidRDefault="00473C98" w:rsidP="00473C98">
      <w:pPr>
        <w:spacing w:before="120" w:after="0"/>
        <w:rPr>
          <w:rFonts w:ascii="Work Sans" w:hAnsi="Work Sans" w:cs="Calibri"/>
          <w:szCs w:val="20"/>
          <w:u w:val="single"/>
        </w:rPr>
      </w:pPr>
      <w:r w:rsidRPr="00473C98">
        <w:rPr>
          <w:rFonts w:ascii="Work Sans" w:hAnsi="Work Sans" w:cs="Calibri"/>
          <w:szCs w:val="20"/>
        </w:rPr>
        <w:t xml:space="preserve"> </w:t>
      </w:r>
      <w:hyperlink r:id="rId28" w:history="1">
        <w:r w:rsidRPr="00473C98">
          <w:rPr>
            <w:rStyle w:val="Hyperlink"/>
            <w:rFonts w:ascii="Work Sans" w:hAnsi="Work Sans" w:cs="Calibri"/>
            <w:szCs w:val="20"/>
          </w:rPr>
          <w:t>Små sten kan være løsning på stor udfordring | Green Power Denmark</w:t>
        </w:r>
      </w:hyperlink>
    </w:p>
    <w:p w14:paraId="10B54E76" w14:textId="77777777" w:rsidR="00473C98" w:rsidRPr="00473C98" w:rsidRDefault="00BB6047" w:rsidP="00473C98">
      <w:pPr>
        <w:spacing w:before="120" w:after="0"/>
        <w:rPr>
          <w:rFonts w:ascii="Work Sans" w:hAnsi="Work Sans" w:cs="Calibri"/>
          <w:szCs w:val="20"/>
        </w:rPr>
      </w:pPr>
      <w:hyperlink r:id="rId29" w:history="1">
        <w:r w:rsidR="00473C98" w:rsidRPr="00473C98">
          <w:rPr>
            <w:rStyle w:val="Hyperlink"/>
            <w:rFonts w:ascii="Work Sans" w:hAnsi="Work Sans" w:cs="Calibri"/>
            <w:szCs w:val="20"/>
          </w:rPr>
          <w:t>https://andel.dk/aktuelt/andel-og-stiesdal-sammen-om-storskala-energilagring-i-sten/</w:t>
        </w:r>
      </w:hyperlink>
      <w:r w:rsidR="00473C98" w:rsidRPr="00473C98">
        <w:rPr>
          <w:rFonts w:ascii="Work Sans" w:hAnsi="Work Sans" w:cs="Calibri"/>
          <w:szCs w:val="20"/>
        </w:rPr>
        <w:t xml:space="preserve">, </w:t>
      </w:r>
    </w:p>
    <w:p w14:paraId="168FBEF1" w14:textId="77777777" w:rsidR="00473C98" w:rsidRPr="00473C98" w:rsidRDefault="00BB6047" w:rsidP="00473C98">
      <w:pPr>
        <w:spacing w:before="120" w:after="0"/>
        <w:rPr>
          <w:rFonts w:ascii="Work Sans" w:hAnsi="Work Sans" w:cs="Calibri"/>
          <w:szCs w:val="20"/>
        </w:rPr>
      </w:pPr>
      <w:hyperlink r:id="rId30" w:history="1">
        <w:r w:rsidR="00473C98" w:rsidRPr="00473C98">
          <w:rPr>
            <w:rStyle w:val="Hyperlink"/>
            <w:rFonts w:ascii="Work Sans" w:hAnsi="Work Sans" w:cs="Calibri"/>
            <w:szCs w:val="20"/>
          </w:rPr>
          <w:t>https://www.energycluster.dk/andel-og-stiesdal-sammen-om-storskala-energilagring-i-sten/</w:t>
        </w:r>
      </w:hyperlink>
      <w:r w:rsidR="00473C98" w:rsidRPr="00473C98">
        <w:rPr>
          <w:rFonts w:ascii="Work Sans" w:hAnsi="Work Sans" w:cs="Calibri"/>
          <w:szCs w:val="20"/>
        </w:rPr>
        <w:t xml:space="preserve"> </w:t>
      </w:r>
    </w:p>
    <w:p w14:paraId="239CCE43" w14:textId="77777777" w:rsidR="00473C98" w:rsidRPr="00473C98" w:rsidRDefault="00BB6047" w:rsidP="00473C98">
      <w:pPr>
        <w:spacing w:before="120" w:after="0"/>
        <w:rPr>
          <w:rFonts w:ascii="Work Sans" w:hAnsi="Work Sans" w:cs="Calibri"/>
          <w:szCs w:val="20"/>
        </w:rPr>
      </w:pPr>
      <w:hyperlink r:id="rId31" w:history="1">
        <w:r w:rsidR="00473C98" w:rsidRPr="00473C98">
          <w:rPr>
            <w:rStyle w:val="Hyperlink"/>
            <w:rFonts w:ascii="Work Sans" w:hAnsi="Work Sans" w:cs="Calibri"/>
            <w:szCs w:val="20"/>
          </w:rPr>
          <w:t>https://ing.dk/artikel/nyt-energilager-skal-opsamle-groen-energi-varme-sten-189135</w:t>
        </w:r>
      </w:hyperlink>
      <w:r w:rsidR="00473C98" w:rsidRPr="00473C98">
        <w:rPr>
          <w:rFonts w:ascii="Work Sans" w:hAnsi="Work Sans" w:cs="Calibri"/>
          <w:szCs w:val="20"/>
        </w:rPr>
        <w:t xml:space="preserve">. </w:t>
      </w:r>
    </w:p>
    <w:p w14:paraId="7D5DEB4A" w14:textId="5AF40C30" w:rsidR="00943B55" w:rsidRPr="00473C98" w:rsidRDefault="00943B55" w:rsidP="00EA26F1">
      <w:pPr>
        <w:spacing w:before="120" w:after="0"/>
        <w:rPr>
          <w:rFonts w:ascii="Work Sans" w:hAnsi="Work Sans"/>
          <w:color w:val="0563C1" w:themeColor="hyperlink"/>
          <w:szCs w:val="20"/>
          <w:u w:val="single"/>
        </w:rPr>
      </w:pPr>
    </w:p>
    <w:p w14:paraId="57C7AF4D" w14:textId="77777777" w:rsidR="008765A3" w:rsidRPr="00473C98" w:rsidRDefault="008765A3" w:rsidP="009E7348">
      <w:pPr>
        <w:pStyle w:val="Sidehoved"/>
        <w:rPr>
          <w:rFonts w:ascii="Work Sans" w:hAnsi="Work Sans"/>
          <w:color w:val="234B5A"/>
          <w:szCs w:val="20"/>
        </w:rPr>
      </w:pPr>
    </w:p>
    <w:p w14:paraId="7D89BAA4" w14:textId="77777777" w:rsidR="008765A3" w:rsidRPr="00473C98" w:rsidRDefault="008765A3" w:rsidP="009E7348">
      <w:pPr>
        <w:pStyle w:val="Sidehoved"/>
        <w:rPr>
          <w:rFonts w:ascii="Work Sans" w:hAnsi="Work Sans"/>
          <w:color w:val="234B5A"/>
          <w:szCs w:val="20"/>
        </w:rPr>
      </w:pPr>
    </w:p>
    <w:p w14:paraId="109F80D7" w14:textId="77777777" w:rsidR="008765A3" w:rsidRPr="00473C98" w:rsidRDefault="008765A3" w:rsidP="009E7348">
      <w:pPr>
        <w:pStyle w:val="Sidehoved"/>
        <w:rPr>
          <w:rFonts w:ascii="Work Sans" w:hAnsi="Work Sans"/>
          <w:color w:val="234B5A"/>
          <w:szCs w:val="20"/>
        </w:rPr>
      </w:pPr>
    </w:p>
    <w:p w14:paraId="723D79E1" w14:textId="77777777" w:rsidR="008765A3" w:rsidRPr="00473C98" w:rsidRDefault="008765A3" w:rsidP="009E7348">
      <w:pPr>
        <w:pStyle w:val="Sidehoved"/>
        <w:rPr>
          <w:rFonts w:ascii="Work Sans" w:hAnsi="Work Sans"/>
          <w:color w:val="234B5A"/>
          <w:szCs w:val="20"/>
        </w:rPr>
      </w:pPr>
    </w:p>
    <w:p w14:paraId="7A251F5E" w14:textId="50A03C27" w:rsidR="00EB6584" w:rsidRPr="00473C98" w:rsidRDefault="00EB6584" w:rsidP="009E7348">
      <w:pPr>
        <w:pStyle w:val="Sidehoved"/>
        <w:rPr>
          <w:rFonts w:ascii="Work Sans" w:hAnsi="Work Sans"/>
          <w:color w:val="234B5A"/>
          <w:szCs w:val="20"/>
        </w:rPr>
      </w:pPr>
    </w:p>
    <w:p w14:paraId="6715BC45" w14:textId="2597D4DD" w:rsidR="00EB6584" w:rsidRPr="00473C98" w:rsidRDefault="00EB6584" w:rsidP="009E7348">
      <w:pPr>
        <w:pStyle w:val="Sidehoved"/>
        <w:rPr>
          <w:rFonts w:ascii="Work Sans" w:hAnsi="Work Sans"/>
          <w:color w:val="234B5A"/>
          <w:szCs w:val="20"/>
        </w:rPr>
      </w:pPr>
    </w:p>
    <w:p w14:paraId="282D6D31" w14:textId="735482D9" w:rsidR="00EB6584" w:rsidRPr="00473C98" w:rsidRDefault="00EB6584" w:rsidP="009E7348">
      <w:pPr>
        <w:pStyle w:val="Sidehoved"/>
        <w:rPr>
          <w:color w:val="234B5A"/>
          <w:sz w:val="16"/>
          <w:szCs w:val="16"/>
        </w:rPr>
      </w:pPr>
    </w:p>
    <w:p w14:paraId="3ED8A9BA" w14:textId="02CFB138" w:rsidR="00EB6584" w:rsidRDefault="007B32EA" w:rsidP="007B32EA">
      <w:pPr>
        <w:pStyle w:val="Sidehoved"/>
        <w:tabs>
          <w:tab w:val="clear" w:pos="4819"/>
          <w:tab w:val="clear" w:pos="9638"/>
          <w:tab w:val="left" w:pos="2794"/>
        </w:tabs>
        <w:rPr>
          <w:color w:val="234B5A"/>
          <w:sz w:val="16"/>
          <w:szCs w:val="16"/>
        </w:rPr>
      </w:pPr>
      <w:r>
        <w:rPr>
          <w:color w:val="234B5A"/>
          <w:sz w:val="16"/>
          <w:szCs w:val="16"/>
        </w:rPr>
        <w:tab/>
      </w:r>
    </w:p>
    <w:p w14:paraId="2DD63444" w14:textId="77777777" w:rsidR="007B32EA" w:rsidRDefault="007B32EA" w:rsidP="007B32EA">
      <w:pPr>
        <w:pStyle w:val="Sidehoved"/>
        <w:tabs>
          <w:tab w:val="clear" w:pos="4819"/>
          <w:tab w:val="clear" w:pos="9638"/>
          <w:tab w:val="left" w:pos="2794"/>
        </w:tabs>
        <w:rPr>
          <w:color w:val="234B5A"/>
          <w:sz w:val="16"/>
          <w:szCs w:val="16"/>
        </w:rPr>
      </w:pPr>
    </w:p>
    <w:p w14:paraId="48DD3B35" w14:textId="77777777" w:rsidR="007B32EA" w:rsidRDefault="007B32EA" w:rsidP="007B32EA">
      <w:pPr>
        <w:pStyle w:val="Sidehoved"/>
        <w:tabs>
          <w:tab w:val="clear" w:pos="4819"/>
          <w:tab w:val="clear" w:pos="9638"/>
          <w:tab w:val="left" w:pos="2794"/>
        </w:tabs>
        <w:rPr>
          <w:color w:val="234B5A"/>
          <w:sz w:val="16"/>
          <w:szCs w:val="16"/>
        </w:rPr>
      </w:pPr>
    </w:p>
    <w:p w14:paraId="15AF4BA7" w14:textId="77777777" w:rsidR="007B32EA" w:rsidRDefault="007B32EA" w:rsidP="007B32EA">
      <w:pPr>
        <w:pStyle w:val="Sidehoved"/>
        <w:tabs>
          <w:tab w:val="clear" w:pos="4819"/>
          <w:tab w:val="clear" w:pos="9638"/>
          <w:tab w:val="left" w:pos="2794"/>
        </w:tabs>
        <w:rPr>
          <w:color w:val="234B5A"/>
          <w:sz w:val="16"/>
          <w:szCs w:val="16"/>
        </w:rPr>
      </w:pPr>
    </w:p>
    <w:p w14:paraId="7B352624" w14:textId="77777777" w:rsidR="007B32EA" w:rsidRDefault="007B32EA" w:rsidP="007B32EA">
      <w:pPr>
        <w:pStyle w:val="Sidehoved"/>
        <w:tabs>
          <w:tab w:val="clear" w:pos="4819"/>
          <w:tab w:val="clear" w:pos="9638"/>
          <w:tab w:val="left" w:pos="2794"/>
        </w:tabs>
        <w:rPr>
          <w:color w:val="234B5A"/>
          <w:sz w:val="16"/>
          <w:szCs w:val="16"/>
        </w:rPr>
      </w:pPr>
    </w:p>
    <w:p w14:paraId="7C7991E0" w14:textId="77777777" w:rsidR="007B32EA" w:rsidRDefault="007B32EA" w:rsidP="007B32EA">
      <w:pPr>
        <w:pStyle w:val="Sidehoved"/>
        <w:tabs>
          <w:tab w:val="clear" w:pos="4819"/>
          <w:tab w:val="clear" w:pos="9638"/>
          <w:tab w:val="left" w:pos="2794"/>
        </w:tabs>
        <w:rPr>
          <w:color w:val="234B5A"/>
          <w:sz w:val="16"/>
          <w:szCs w:val="16"/>
        </w:rPr>
      </w:pPr>
    </w:p>
    <w:p w14:paraId="0CA3C1A8" w14:textId="77777777" w:rsidR="007B32EA" w:rsidRPr="00473C98" w:rsidRDefault="007B32EA" w:rsidP="007B32EA">
      <w:pPr>
        <w:pStyle w:val="Sidehoved"/>
        <w:tabs>
          <w:tab w:val="clear" w:pos="4819"/>
          <w:tab w:val="clear" w:pos="9638"/>
          <w:tab w:val="left" w:pos="2794"/>
        </w:tabs>
        <w:rPr>
          <w:color w:val="234B5A"/>
          <w:sz w:val="16"/>
          <w:szCs w:val="16"/>
        </w:rPr>
      </w:pPr>
    </w:p>
    <w:p w14:paraId="67CF58DC" w14:textId="524886F9" w:rsidR="00EB6584" w:rsidRPr="00473C98" w:rsidRDefault="00EB6584" w:rsidP="00EB6584">
      <w:pPr>
        <w:pStyle w:val="Sidehoved"/>
        <w:rPr>
          <w:color w:val="234B5A"/>
          <w:sz w:val="16"/>
          <w:szCs w:val="16"/>
        </w:rPr>
      </w:pPr>
    </w:p>
    <w:p w14:paraId="069EA3BF" w14:textId="57C0253D" w:rsidR="00EB6584" w:rsidRDefault="00EB6584" w:rsidP="00EB6584">
      <w:pPr>
        <w:pStyle w:val="Sidehoved"/>
        <w:rPr>
          <w:color w:val="234B5A"/>
          <w:sz w:val="16"/>
          <w:szCs w:val="16"/>
        </w:rPr>
      </w:pPr>
    </w:p>
    <w:p w14:paraId="475BFEB4" w14:textId="77777777" w:rsidR="000D41A2" w:rsidRDefault="000D41A2" w:rsidP="00EB6584">
      <w:pPr>
        <w:pStyle w:val="Sidehoved"/>
        <w:rPr>
          <w:color w:val="234B5A"/>
          <w:sz w:val="16"/>
          <w:szCs w:val="16"/>
        </w:rPr>
      </w:pPr>
    </w:p>
    <w:p w14:paraId="57A246F4" w14:textId="77777777" w:rsidR="000D41A2" w:rsidRDefault="000D41A2" w:rsidP="00EB6584">
      <w:pPr>
        <w:pStyle w:val="Sidehoved"/>
        <w:rPr>
          <w:color w:val="234B5A"/>
          <w:sz w:val="16"/>
          <w:szCs w:val="16"/>
        </w:rPr>
      </w:pPr>
    </w:p>
    <w:p w14:paraId="2C43E60D" w14:textId="77777777" w:rsidR="000D41A2" w:rsidRDefault="000D41A2" w:rsidP="00EB6584">
      <w:pPr>
        <w:pStyle w:val="Sidehoved"/>
        <w:rPr>
          <w:color w:val="234B5A"/>
          <w:sz w:val="16"/>
          <w:szCs w:val="16"/>
        </w:rPr>
      </w:pPr>
    </w:p>
    <w:p w14:paraId="19506CE2" w14:textId="77777777" w:rsidR="000D41A2" w:rsidRDefault="000D41A2" w:rsidP="00EB6584">
      <w:pPr>
        <w:pStyle w:val="Sidehoved"/>
        <w:rPr>
          <w:color w:val="234B5A"/>
          <w:sz w:val="16"/>
          <w:szCs w:val="16"/>
        </w:rPr>
      </w:pPr>
    </w:p>
    <w:p w14:paraId="38045D7B" w14:textId="77777777" w:rsidR="000D41A2" w:rsidRDefault="000D41A2" w:rsidP="00EB6584">
      <w:pPr>
        <w:pStyle w:val="Sidehoved"/>
        <w:rPr>
          <w:color w:val="234B5A"/>
          <w:sz w:val="16"/>
          <w:szCs w:val="16"/>
        </w:rPr>
      </w:pPr>
    </w:p>
    <w:p w14:paraId="3249A796" w14:textId="77777777" w:rsidR="000D41A2" w:rsidRDefault="000D41A2" w:rsidP="00EB6584">
      <w:pPr>
        <w:pStyle w:val="Sidehoved"/>
        <w:rPr>
          <w:color w:val="234B5A"/>
          <w:sz w:val="16"/>
          <w:szCs w:val="16"/>
        </w:rPr>
      </w:pPr>
    </w:p>
    <w:p w14:paraId="25FFC5AC" w14:textId="77777777" w:rsidR="000D41A2" w:rsidRDefault="000D41A2" w:rsidP="00EB6584">
      <w:pPr>
        <w:pStyle w:val="Sidehoved"/>
        <w:rPr>
          <w:color w:val="234B5A"/>
          <w:sz w:val="16"/>
          <w:szCs w:val="16"/>
        </w:rPr>
      </w:pPr>
    </w:p>
    <w:p w14:paraId="54FF5E8B" w14:textId="77777777" w:rsidR="000D41A2" w:rsidRDefault="000D41A2" w:rsidP="00EB6584">
      <w:pPr>
        <w:pStyle w:val="Sidehoved"/>
        <w:rPr>
          <w:color w:val="234B5A"/>
          <w:sz w:val="16"/>
          <w:szCs w:val="16"/>
        </w:rPr>
      </w:pPr>
    </w:p>
    <w:p w14:paraId="60AB6F66" w14:textId="77777777" w:rsidR="000D41A2" w:rsidRDefault="000D41A2" w:rsidP="00EB6584">
      <w:pPr>
        <w:pStyle w:val="Sidehoved"/>
        <w:rPr>
          <w:color w:val="234B5A"/>
          <w:sz w:val="16"/>
          <w:szCs w:val="16"/>
        </w:rPr>
      </w:pPr>
    </w:p>
    <w:p w14:paraId="6CE9225E" w14:textId="77777777" w:rsidR="000D41A2" w:rsidRDefault="000D41A2" w:rsidP="00EB6584">
      <w:pPr>
        <w:pStyle w:val="Sidehoved"/>
        <w:rPr>
          <w:color w:val="234B5A"/>
          <w:sz w:val="16"/>
          <w:szCs w:val="16"/>
        </w:rPr>
      </w:pPr>
    </w:p>
    <w:p w14:paraId="738F9596" w14:textId="77777777" w:rsidR="000D41A2" w:rsidRDefault="000D41A2" w:rsidP="00EB6584">
      <w:pPr>
        <w:pStyle w:val="Sidehoved"/>
        <w:rPr>
          <w:color w:val="234B5A"/>
          <w:sz w:val="16"/>
          <w:szCs w:val="16"/>
        </w:rPr>
      </w:pPr>
    </w:p>
    <w:p w14:paraId="2211F6EE" w14:textId="77777777" w:rsidR="000D41A2" w:rsidRDefault="000D41A2" w:rsidP="00EB6584">
      <w:pPr>
        <w:pStyle w:val="Sidehoved"/>
        <w:rPr>
          <w:color w:val="234B5A"/>
          <w:sz w:val="16"/>
          <w:szCs w:val="16"/>
        </w:rPr>
      </w:pPr>
    </w:p>
    <w:p w14:paraId="37654B0F" w14:textId="77777777" w:rsidR="000D41A2" w:rsidRDefault="000D41A2" w:rsidP="00EB6584">
      <w:pPr>
        <w:pStyle w:val="Sidehoved"/>
        <w:rPr>
          <w:color w:val="234B5A"/>
          <w:sz w:val="16"/>
          <w:szCs w:val="16"/>
        </w:rPr>
      </w:pPr>
    </w:p>
    <w:p w14:paraId="65796B5C" w14:textId="77777777" w:rsidR="000D41A2" w:rsidRDefault="000D41A2" w:rsidP="00EB6584">
      <w:pPr>
        <w:pStyle w:val="Sidehoved"/>
        <w:rPr>
          <w:color w:val="234B5A"/>
          <w:sz w:val="16"/>
          <w:szCs w:val="16"/>
        </w:rPr>
      </w:pPr>
    </w:p>
    <w:p w14:paraId="106C11EF" w14:textId="77777777" w:rsidR="000D41A2" w:rsidRDefault="000D41A2" w:rsidP="00EB6584">
      <w:pPr>
        <w:pStyle w:val="Sidehoved"/>
        <w:rPr>
          <w:color w:val="234B5A"/>
          <w:sz w:val="16"/>
          <w:szCs w:val="16"/>
        </w:rPr>
      </w:pPr>
    </w:p>
    <w:p w14:paraId="0BD3675B" w14:textId="77777777" w:rsidR="000D41A2" w:rsidRDefault="000D41A2" w:rsidP="00EB6584">
      <w:pPr>
        <w:pStyle w:val="Sidehoved"/>
        <w:rPr>
          <w:color w:val="234B5A"/>
          <w:sz w:val="16"/>
          <w:szCs w:val="16"/>
        </w:rPr>
      </w:pPr>
    </w:p>
    <w:p w14:paraId="10FEFC23" w14:textId="77777777" w:rsidR="000D41A2" w:rsidRDefault="000D41A2" w:rsidP="00EB6584">
      <w:pPr>
        <w:pStyle w:val="Sidehoved"/>
        <w:rPr>
          <w:color w:val="234B5A"/>
          <w:sz w:val="16"/>
          <w:szCs w:val="16"/>
        </w:rPr>
      </w:pPr>
    </w:p>
    <w:p w14:paraId="3521425B" w14:textId="77777777" w:rsidR="000D41A2" w:rsidRDefault="000D41A2" w:rsidP="00EB6584">
      <w:pPr>
        <w:pStyle w:val="Sidehoved"/>
        <w:rPr>
          <w:color w:val="234B5A"/>
          <w:sz w:val="16"/>
          <w:szCs w:val="16"/>
        </w:rPr>
      </w:pPr>
    </w:p>
    <w:p w14:paraId="2281CD0A" w14:textId="77777777" w:rsidR="000D41A2" w:rsidRDefault="000D41A2" w:rsidP="00EB6584">
      <w:pPr>
        <w:pStyle w:val="Sidehoved"/>
        <w:rPr>
          <w:color w:val="234B5A"/>
          <w:sz w:val="16"/>
          <w:szCs w:val="16"/>
        </w:rPr>
      </w:pPr>
    </w:p>
    <w:p w14:paraId="6D80F823" w14:textId="77777777" w:rsidR="000D41A2" w:rsidRDefault="000D41A2" w:rsidP="00EB6584">
      <w:pPr>
        <w:pStyle w:val="Sidehoved"/>
        <w:rPr>
          <w:color w:val="234B5A"/>
          <w:sz w:val="16"/>
          <w:szCs w:val="16"/>
        </w:rPr>
      </w:pPr>
    </w:p>
    <w:p w14:paraId="5F6DA665" w14:textId="77777777" w:rsidR="000D41A2" w:rsidRDefault="000D41A2" w:rsidP="00EB6584">
      <w:pPr>
        <w:pStyle w:val="Sidehoved"/>
        <w:rPr>
          <w:color w:val="234B5A"/>
          <w:sz w:val="16"/>
          <w:szCs w:val="16"/>
        </w:rPr>
      </w:pPr>
    </w:p>
    <w:p w14:paraId="58F11734" w14:textId="77777777" w:rsidR="000D41A2" w:rsidRDefault="000D41A2" w:rsidP="00EB6584">
      <w:pPr>
        <w:pStyle w:val="Sidehoved"/>
        <w:rPr>
          <w:color w:val="234B5A"/>
          <w:sz w:val="16"/>
          <w:szCs w:val="16"/>
        </w:rPr>
      </w:pPr>
    </w:p>
    <w:p w14:paraId="52B782BD" w14:textId="77777777" w:rsidR="000D41A2" w:rsidRDefault="000D41A2" w:rsidP="00EB6584">
      <w:pPr>
        <w:pStyle w:val="Sidehoved"/>
        <w:rPr>
          <w:color w:val="234B5A"/>
          <w:sz w:val="16"/>
          <w:szCs w:val="16"/>
        </w:rPr>
      </w:pPr>
    </w:p>
    <w:p w14:paraId="04272616" w14:textId="77777777" w:rsidR="000D41A2" w:rsidRDefault="000D41A2" w:rsidP="00EB6584">
      <w:pPr>
        <w:pStyle w:val="Sidehoved"/>
        <w:rPr>
          <w:color w:val="234B5A"/>
          <w:sz w:val="16"/>
          <w:szCs w:val="16"/>
        </w:rPr>
      </w:pPr>
    </w:p>
    <w:p w14:paraId="51C75AF5" w14:textId="77777777" w:rsidR="000D41A2" w:rsidRDefault="000D41A2" w:rsidP="00EB6584">
      <w:pPr>
        <w:pStyle w:val="Sidehoved"/>
        <w:rPr>
          <w:color w:val="234B5A"/>
          <w:sz w:val="16"/>
          <w:szCs w:val="16"/>
        </w:rPr>
      </w:pPr>
    </w:p>
    <w:p w14:paraId="7F464F18" w14:textId="77777777" w:rsidR="000D41A2" w:rsidRDefault="000D41A2" w:rsidP="00EB6584">
      <w:pPr>
        <w:pStyle w:val="Sidehoved"/>
        <w:rPr>
          <w:color w:val="234B5A"/>
          <w:sz w:val="16"/>
          <w:szCs w:val="16"/>
        </w:rPr>
      </w:pPr>
    </w:p>
    <w:p w14:paraId="2B043473" w14:textId="77777777" w:rsidR="000D41A2" w:rsidRDefault="000D41A2" w:rsidP="00EB6584">
      <w:pPr>
        <w:pStyle w:val="Sidehoved"/>
        <w:rPr>
          <w:color w:val="234B5A"/>
          <w:sz w:val="16"/>
          <w:szCs w:val="16"/>
        </w:rPr>
      </w:pPr>
    </w:p>
    <w:p w14:paraId="17E11F95" w14:textId="77777777" w:rsidR="000D41A2" w:rsidRDefault="000D41A2" w:rsidP="00EB6584">
      <w:pPr>
        <w:pStyle w:val="Sidehoved"/>
        <w:rPr>
          <w:color w:val="234B5A"/>
          <w:sz w:val="16"/>
          <w:szCs w:val="16"/>
        </w:rPr>
      </w:pPr>
    </w:p>
    <w:p w14:paraId="41B3A9A4" w14:textId="77777777" w:rsidR="000D41A2" w:rsidRDefault="000D41A2" w:rsidP="00EB6584">
      <w:pPr>
        <w:pStyle w:val="Sidehoved"/>
        <w:rPr>
          <w:color w:val="234B5A"/>
          <w:sz w:val="16"/>
          <w:szCs w:val="16"/>
        </w:rPr>
      </w:pPr>
    </w:p>
    <w:p w14:paraId="618E9E3E" w14:textId="77777777" w:rsidR="000D41A2" w:rsidRDefault="000D41A2" w:rsidP="00EB6584">
      <w:pPr>
        <w:pStyle w:val="Sidehoved"/>
        <w:rPr>
          <w:color w:val="234B5A"/>
          <w:sz w:val="16"/>
          <w:szCs w:val="16"/>
        </w:rPr>
      </w:pPr>
    </w:p>
    <w:p w14:paraId="01B91C7A" w14:textId="77777777" w:rsidR="000D41A2" w:rsidRDefault="000D41A2" w:rsidP="00EB6584">
      <w:pPr>
        <w:pStyle w:val="Sidehoved"/>
        <w:rPr>
          <w:color w:val="234B5A"/>
          <w:sz w:val="16"/>
          <w:szCs w:val="16"/>
        </w:rPr>
      </w:pPr>
    </w:p>
    <w:p w14:paraId="77C5825D" w14:textId="77777777" w:rsidR="000D41A2" w:rsidRDefault="000D41A2" w:rsidP="00EB6584">
      <w:pPr>
        <w:pStyle w:val="Sidehoved"/>
        <w:rPr>
          <w:color w:val="234B5A"/>
          <w:sz w:val="16"/>
          <w:szCs w:val="16"/>
        </w:rPr>
      </w:pPr>
    </w:p>
    <w:p w14:paraId="4E17EE59" w14:textId="77777777" w:rsidR="000D41A2" w:rsidRDefault="000D41A2" w:rsidP="00EB6584">
      <w:pPr>
        <w:pStyle w:val="Sidehoved"/>
        <w:rPr>
          <w:color w:val="234B5A"/>
          <w:sz w:val="16"/>
          <w:szCs w:val="16"/>
        </w:rPr>
      </w:pPr>
    </w:p>
    <w:p w14:paraId="6350C200" w14:textId="77777777" w:rsidR="000D41A2" w:rsidRDefault="000D41A2" w:rsidP="00EB6584">
      <w:pPr>
        <w:pStyle w:val="Sidehoved"/>
        <w:rPr>
          <w:color w:val="234B5A"/>
          <w:sz w:val="16"/>
          <w:szCs w:val="16"/>
        </w:rPr>
      </w:pPr>
    </w:p>
    <w:p w14:paraId="3208CA3D" w14:textId="77777777" w:rsidR="000D41A2" w:rsidRDefault="000D41A2" w:rsidP="00EB6584">
      <w:pPr>
        <w:pStyle w:val="Sidehoved"/>
        <w:rPr>
          <w:color w:val="234B5A"/>
          <w:sz w:val="16"/>
          <w:szCs w:val="16"/>
        </w:rPr>
      </w:pPr>
    </w:p>
    <w:p w14:paraId="2187D52A" w14:textId="77777777" w:rsidR="000D41A2" w:rsidRDefault="000D41A2" w:rsidP="00EB6584">
      <w:pPr>
        <w:pStyle w:val="Sidehoved"/>
        <w:rPr>
          <w:color w:val="234B5A"/>
          <w:sz w:val="16"/>
          <w:szCs w:val="16"/>
        </w:rPr>
      </w:pPr>
    </w:p>
    <w:p w14:paraId="4A45B9FC" w14:textId="77777777" w:rsidR="000D41A2" w:rsidRDefault="000D41A2" w:rsidP="00EB6584">
      <w:pPr>
        <w:pStyle w:val="Sidehoved"/>
        <w:rPr>
          <w:color w:val="234B5A"/>
          <w:sz w:val="16"/>
          <w:szCs w:val="16"/>
        </w:rPr>
      </w:pPr>
    </w:p>
    <w:p w14:paraId="5233E538" w14:textId="77777777" w:rsidR="000D41A2" w:rsidRDefault="000D41A2" w:rsidP="00EB6584">
      <w:pPr>
        <w:pStyle w:val="Sidehoved"/>
        <w:rPr>
          <w:color w:val="234B5A"/>
          <w:sz w:val="16"/>
          <w:szCs w:val="16"/>
        </w:rPr>
      </w:pPr>
    </w:p>
    <w:p w14:paraId="632A3CF4" w14:textId="77777777" w:rsidR="000D41A2" w:rsidRPr="00473C98" w:rsidRDefault="000D41A2" w:rsidP="00EB6584">
      <w:pPr>
        <w:pStyle w:val="Sidehoved"/>
        <w:rPr>
          <w:color w:val="234B5A"/>
          <w:sz w:val="16"/>
          <w:szCs w:val="16"/>
        </w:rPr>
      </w:pPr>
    </w:p>
    <w:p w14:paraId="0A7B06DD" w14:textId="060B9D26" w:rsidR="00EB6584" w:rsidRPr="00473C98" w:rsidRDefault="00EB6584" w:rsidP="00EB6584">
      <w:pPr>
        <w:pStyle w:val="Sidehoved"/>
        <w:rPr>
          <w:color w:val="234B5A"/>
          <w:sz w:val="16"/>
          <w:szCs w:val="16"/>
        </w:rPr>
      </w:pPr>
    </w:p>
    <w:p w14:paraId="5175BB04" w14:textId="56B43BBA" w:rsidR="00EB6584" w:rsidRPr="00473C98" w:rsidRDefault="00EB6584" w:rsidP="00EB6584">
      <w:pPr>
        <w:pStyle w:val="Sidehoved"/>
        <w:rPr>
          <w:color w:val="234B5A"/>
          <w:sz w:val="16"/>
          <w:szCs w:val="16"/>
        </w:rPr>
      </w:pPr>
    </w:p>
    <w:p w14:paraId="57265F67" w14:textId="43883A0E" w:rsidR="00EB6584" w:rsidRPr="00473C98" w:rsidRDefault="002A263E" w:rsidP="00EB6584">
      <w:pPr>
        <w:pStyle w:val="Sidehoved"/>
        <w:rPr>
          <w:color w:val="234B5A"/>
          <w:sz w:val="16"/>
          <w:szCs w:val="16"/>
        </w:rPr>
      </w:pPr>
      <w:r>
        <w:rPr>
          <w:rFonts w:ascii="Work Sans" w:hAnsi="Work Sans" w:cs="Calibri"/>
          <w:b/>
          <w:bCs/>
          <w:noProof/>
          <w:color w:val="224B5A"/>
          <w:sz w:val="36"/>
          <w:szCs w:val="36"/>
        </w:rPr>
        <mc:AlternateContent>
          <mc:Choice Requires="wps">
            <w:drawing>
              <wp:anchor distT="0" distB="0" distL="114300" distR="114300" simplePos="0" relativeHeight="251667456" behindDoc="0" locked="0" layoutInCell="1" allowOverlap="1" wp14:anchorId="7C83D571" wp14:editId="041E631F">
                <wp:simplePos x="0" y="0"/>
                <wp:positionH relativeFrom="column">
                  <wp:posOffset>-110490</wp:posOffset>
                </wp:positionH>
                <wp:positionV relativeFrom="paragraph">
                  <wp:posOffset>49530</wp:posOffset>
                </wp:positionV>
                <wp:extent cx="6144895" cy="0"/>
                <wp:effectExtent l="9525" t="12700" r="8255" b="6350"/>
                <wp:wrapNone/>
                <wp:docPr id="461785384" name="AutoShap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4489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522CFF4D" id="_x0000_t32" coordsize="21600,21600" o:spt="32" o:oned="t" path="m,l21600,21600e" filled="f">
                <v:path arrowok="t" fillok="f" o:connecttype="none"/>
                <o:lock v:ext="edit" shapetype="t"/>
              </v:shapetype>
              <v:shape id="AutoShape 5" o:spid="_x0000_s1026" type="#_x0000_t32" style="position:absolute;margin-left:-8.7pt;margin-top:3.9pt;width:483.85pt;height:0;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"/>
            </w:pict>
          </mc:Fallback>
        </mc:AlternateContent>
      </w:r>
    </w:p>
    <w:p w14:paraId="4C5F5027" w14:textId="293BE738" w:rsidR="00EB6584" w:rsidRPr="00473C98" w:rsidRDefault="00EB6584" w:rsidP="00EB6584">
      <w:pPr>
        <w:pStyle w:val="Sidehoved"/>
        <w:rPr>
          <w:color w:val="234B5A"/>
          <w:sz w:val="16"/>
          <w:szCs w:val="16"/>
        </w:rPr>
      </w:pPr>
    </w:p>
    <w:p w14:paraId="3D20CD47" w14:textId="2ACF17D9" w:rsidR="00EB6584" w:rsidRPr="00473C98" w:rsidRDefault="008A14BC" w:rsidP="00EB6584">
      <w:pPr>
        <w:pStyle w:val="Sidehoved"/>
        <w:rPr>
          <w:color w:val="234B5A"/>
          <w:sz w:val="16"/>
          <w:szCs w:val="16"/>
        </w:rPr>
      </w:pPr>
      <w:r>
        <w:rPr>
          <w:noProof/>
        </w:rPr>
        <w:drawing>
          <wp:anchor distT="0" distB="0" distL="114300" distR="114300" simplePos="0" relativeHeight="251666432" behindDoc="0" locked="0" layoutInCell="1" allowOverlap="1" wp14:anchorId="78151802" wp14:editId="65D2A01E">
            <wp:simplePos x="0" y="0"/>
            <wp:positionH relativeFrom="column">
              <wp:posOffset>3148965</wp:posOffset>
            </wp:positionH>
            <wp:positionV relativeFrom="paragraph">
              <wp:posOffset>55245</wp:posOffset>
            </wp:positionV>
            <wp:extent cx="1094015" cy="234327"/>
            <wp:effectExtent l="0" t="0" r="0" b="0"/>
            <wp:wrapNone/>
            <wp:docPr id="507211758" name="Billede 507211758" descr="Et billede, der indeholder tekst, Font/skrifttype, skærmbillede, logo&#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2562350" name="Billede 1" descr="Et billede, der indeholder tekst, Font/skrifttype, skærmbillede, logo&#10;&#10;Automatisk genereret beskrivels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094015" cy="234327"/>
                    </a:xfrm>
                    <a:prstGeom prst="rect">
                      <a:avLst/>
                    </a:prstGeom>
                  </pic:spPr>
                </pic:pic>
              </a:graphicData>
            </a:graphic>
            <wp14:sizeRelH relativeFrom="margin">
              <wp14:pctWidth>0</wp14:pctWidth>
            </wp14:sizeRelH>
            <wp14:sizeRelV relativeFrom="margin">
              <wp14:pctHeight>0</wp14:pctHeight>
            </wp14:sizeRelV>
          </wp:anchor>
        </w:drawing>
      </w:r>
      <w:r w:rsidRPr="00B574B0">
        <w:rPr>
          <w:b/>
          <w:bCs/>
          <w:noProof/>
          <w:color w:val="234B5A"/>
          <w:sz w:val="16"/>
          <w:szCs w:val="16"/>
        </w:rPr>
        <w:drawing>
          <wp:anchor distT="0" distB="0" distL="114300" distR="114300" simplePos="0" relativeHeight="251663360" behindDoc="0" locked="0" layoutInCell="1" allowOverlap="1" wp14:anchorId="1FBA6578" wp14:editId="35467C33">
            <wp:simplePos x="0" y="0"/>
            <wp:positionH relativeFrom="column">
              <wp:posOffset>1917700</wp:posOffset>
            </wp:positionH>
            <wp:positionV relativeFrom="paragraph">
              <wp:posOffset>60235</wp:posOffset>
            </wp:positionV>
            <wp:extent cx="1012190" cy="306705"/>
            <wp:effectExtent l="0" t="0" r="0" b="0"/>
            <wp:wrapNone/>
            <wp:docPr id="3" name="Billede 3" descr="Et billede, der indeholder tekst, Font/skrifttype, skærmbillede, Grafik&#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lede 3" descr="Et billede, der indeholder tekst, Font/skrifttype, skærmbillede, Grafik&#10;&#10;Automatisk genereret beskrivels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012190" cy="306705"/>
                    </a:xfrm>
                    <a:prstGeom prst="rect">
                      <a:avLst/>
                    </a:prstGeom>
                  </pic:spPr>
                </pic:pic>
              </a:graphicData>
            </a:graphic>
            <wp14:sizeRelH relativeFrom="margin">
              <wp14:pctWidth>0</wp14:pctWidth>
            </wp14:sizeRelH>
            <wp14:sizeRelV relativeFrom="margin">
              <wp14:pctHeight>0</wp14:pctHeight>
            </wp14:sizeRelV>
          </wp:anchor>
        </w:drawing>
      </w:r>
    </w:p>
    <w:p w14:paraId="16E58714" w14:textId="77777777" w:rsidR="00EB6584" w:rsidRPr="00473C98" w:rsidRDefault="00EB6584" w:rsidP="00EB6584">
      <w:pPr>
        <w:pStyle w:val="Sidehoved"/>
        <w:rPr>
          <w:color w:val="234B5A"/>
          <w:sz w:val="16"/>
          <w:szCs w:val="16"/>
        </w:rPr>
      </w:pPr>
    </w:p>
    <w:p w14:paraId="706982CF" w14:textId="77777777" w:rsidR="00EB6584" w:rsidRPr="00473C98" w:rsidRDefault="00EB6584" w:rsidP="00EB6584">
      <w:pPr>
        <w:pStyle w:val="Sidehoved"/>
        <w:rPr>
          <w:color w:val="234B5A"/>
          <w:sz w:val="16"/>
          <w:szCs w:val="16"/>
        </w:rPr>
      </w:pPr>
    </w:p>
    <w:p w14:paraId="251CCD09" w14:textId="77777777" w:rsidR="00EB6584" w:rsidRPr="00473C98" w:rsidRDefault="00EB6584" w:rsidP="00542354">
      <w:pPr>
        <w:pStyle w:val="Sidehoved"/>
        <w:jc w:val="center"/>
        <w:rPr>
          <w:color w:val="234B5A"/>
          <w:sz w:val="16"/>
          <w:szCs w:val="16"/>
        </w:rPr>
      </w:pPr>
    </w:p>
    <w:p w14:paraId="1D03E61A" w14:textId="5BDC6AC2" w:rsidR="00D8157E" w:rsidRPr="00D8157E" w:rsidRDefault="00D8157E" w:rsidP="00D8157E">
      <w:pPr>
        <w:pStyle w:val="Sidehoved"/>
        <w:jc w:val="center"/>
        <w:rPr>
          <w:color w:val="234B5A"/>
          <w:sz w:val="18"/>
          <w:szCs w:val="18"/>
        </w:rPr>
      </w:pPr>
      <w:r>
        <w:rPr>
          <w:color w:val="234B5A"/>
          <w:sz w:val="18"/>
          <w:szCs w:val="18"/>
        </w:rPr>
        <w:t>F</w:t>
      </w:r>
      <w:r w:rsidRPr="00D8157E">
        <w:rPr>
          <w:color w:val="234B5A"/>
          <w:sz w:val="18"/>
          <w:szCs w:val="18"/>
        </w:rPr>
        <w:t>orløbet er udviklet af lærere fra Herlev Gymnasium</w:t>
      </w:r>
      <w:r w:rsidR="000D41A2">
        <w:rPr>
          <w:color w:val="234B5A"/>
          <w:sz w:val="18"/>
          <w:szCs w:val="18"/>
        </w:rPr>
        <w:t xml:space="preserve"> &amp; HF</w:t>
      </w:r>
      <w:r w:rsidRPr="00D8157E">
        <w:rPr>
          <w:color w:val="234B5A"/>
          <w:sz w:val="18"/>
          <w:szCs w:val="18"/>
        </w:rPr>
        <w:t xml:space="preserve">, som en del af Engineering i </w:t>
      </w:r>
    </w:p>
    <w:p w14:paraId="399F263F" w14:textId="1EB00DA0" w:rsidR="00D8157E" w:rsidRPr="00D8157E" w:rsidRDefault="00D8157E" w:rsidP="00D8157E">
      <w:pPr>
        <w:pStyle w:val="Sidehoved"/>
        <w:jc w:val="center"/>
        <w:rPr>
          <w:color w:val="234B5A"/>
          <w:sz w:val="18"/>
          <w:szCs w:val="18"/>
        </w:rPr>
      </w:pPr>
      <w:r w:rsidRPr="00D8157E">
        <w:rPr>
          <w:color w:val="234B5A"/>
          <w:sz w:val="18"/>
          <w:szCs w:val="18"/>
        </w:rPr>
        <w:t>gymnasiet-projektet, finansieret af Region Hovedstaden.</w:t>
      </w:r>
    </w:p>
    <w:p w14:paraId="10712514" w14:textId="0F67D285" w:rsidR="00575B14" w:rsidRPr="007A6BF5" w:rsidRDefault="00575B14" w:rsidP="00542354">
      <w:pPr>
        <w:pStyle w:val="Sidehoved"/>
        <w:jc w:val="center"/>
        <w:rPr>
          <w:color w:val="234B5A"/>
          <w:sz w:val="18"/>
          <w:szCs w:val="18"/>
        </w:rPr>
      </w:pPr>
    </w:p>
    <w:sectPr w:rsidR="00575B14" w:rsidRPr="007A6BF5" w:rsidSect="001A0E19">
      <w:headerReference w:type="even" r:id="rId34"/>
      <w:headerReference w:type="default" r:id="rId35"/>
      <w:footerReference w:type="even" r:id="rId36"/>
      <w:footerReference w:type="default" r:id="rId37"/>
      <w:headerReference w:type="first" r:id="rId38"/>
      <w:footerReference w:type="first" r:id="rId39"/>
      <w:pgSz w:w="11906" w:h="16838"/>
      <w:pgMar w:top="1985" w:right="1134" w:bottom="1701"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06E0766" w14:textId="77777777" w:rsidR="00ED61AD" w:rsidRDefault="00ED61AD" w:rsidP="00030597">
      <w:pPr>
        <w:spacing w:after="0" w:line="240" w:lineRule="auto"/>
      </w:pPr>
      <w:r>
        <w:separator/>
      </w:r>
    </w:p>
  </w:endnote>
  <w:endnote w:type="continuationSeparator" w:id="0">
    <w:p w14:paraId="64A73092" w14:textId="77777777" w:rsidR="00ED61AD" w:rsidRDefault="00ED61AD" w:rsidP="0003059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EBEED80C-0AD2-4C2F-82FA-C75D837DF341}"/>
    <w:embedBold r:id="rId2" w:fontKey="{C31942F4-7BD7-4DFE-8BC9-62CE59CC97C9}"/>
    <w:embedItalic r:id="rId3" w:fontKey="{9283958A-8185-42FD-B25F-4A2398716BC2}"/>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ork Sans">
    <w:charset w:val="00"/>
    <w:family w:val="auto"/>
    <w:pitch w:val="variable"/>
    <w:sig w:usb0="A00000FF" w:usb1="5000E07B" w:usb2="00000000" w:usb3="00000000" w:csb0="00000193" w:csb1="00000000"/>
    <w:embedRegular r:id="rId4" w:fontKey="{14072617-8DC0-46CA-8880-39974585CE89}"/>
    <w:embedBold r:id="rId5" w:fontKey="{BC25CEC6-41E5-46EA-839D-62B81FC7D2B3}"/>
    <w:embedItalic r:id="rId6" w:fontKey="{31B32950-977E-44F8-8226-A6006D31386E}"/>
  </w:font>
  <w:font w:name="Segoe UI">
    <w:panose1 w:val="020B0502040204020203"/>
    <w:charset w:val="00"/>
    <w:family w:val="swiss"/>
    <w:pitch w:val="variable"/>
    <w:sig w:usb0="E4002EFF" w:usb1="C000E47F" w:usb2="00000009" w:usb3="00000000" w:csb0="000001FF" w:csb1="00000000"/>
    <w:embedRegular r:id="rId7" w:fontKey="{D583D183-4A52-4B68-9221-21A3C25DE175}"/>
    <w:embedBold r:id="rId8" w:fontKey="{20548921-630F-4BB1-8B23-6C46BD98388E}"/>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embedRegular r:id="rId9" w:fontKey="{C3CD0AB4-D6B7-4163-B596-F1017367BC36}"/>
    <w:embedBold r:id="rId10" w:fontKey="{258461E8-2F98-4D2D-A4F7-D0E44FE55A12}"/>
    <w:embedItalic r:id="rId11" w:fontKey="{A50A58F9-3CC5-4A4E-A5F1-8E96F64FFA10}"/>
  </w:font>
  <w:font w:name="Consolas">
    <w:panose1 w:val="020B0609020204030204"/>
    <w:charset w:val="00"/>
    <w:family w:val="modern"/>
    <w:pitch w:val="fixed"/>
    <w:sig w:usb0="E00006FF" w:usb1="0000FCFF" w:usb2="00000001" w:usb3="00000000" w:csb0="0000019F" w:csb1="00000000"/>
    <w:embedRegular r:id="rId12" w:fontKey="{2A9827E2-E216-48C3-A715-E5C17B593F7E}"/>
  </w:font>
  <w:font w:name="Work Sans Medium">
    <w:charset w:val="00"/>
    <w:family w:val="auto"/>
    <w:pitch w:val="variable"/>
    <w:sig w:usb0="A00000FF" w:usb1="5000E07B" w:usb2="00000000" w:usb3="00000000" w:csb0="00000193" w:csb1="00000000"/>
    <w:embedRegular r:id="rId13" w:fontKey="{5C24FEE6-B8A5-47DF-87BC-127C890F9731}"/>
    <w:embedBold r:id="rId14" w:fontKey="{94972253-0771-43BB-BE9D-5ACB847BB1D2}"/>
  </w:font>
  <w:font w:name="ZWAdobeF">
    <w:panose1 w:val="00000000000000000000"/>
    <w:charset w:val="00"/>
    <w:family w:val="auto"/>
    <w:pitch w:val="variable"/>
    <w:sig w:usb0="20002A87" w:usb1="00000000" w:usb2="00000000" w:usb3="00000000" w:csb0="000001FF" w:csb1="00000000"/>
    <w:embedBold r:id="rId15" w:fontKey="{2A215B01-918A-480E-87A9-AF51C9863A0E}"/>
  </w:font>
  <w:font w:name="Segoe Ul">
    <w:altName w:val="Segoe UI"/>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ED0B86" w14:textId="77777777" w:rsidR="00906996" w:rsidRDefault="00906996">
    <w:pPr>
      <w:pStyle w:val="Sidefod"/>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39746813"/>
      <w:docPartObj>
        <w:docPartGallery w:val="Page Numbers (Bottom of Page)"/>
        <w:docPartUnique/>
      </w:docPartObj>
    </w:sdtPr>
    <w:sdtEndPr/>
    <w:sdtContent>
      <w:p w14:paraId="7E8349D4" w14:textId="2ED5D6C1" w:rsidR="00B704B7" w:rsidRDefault="00B704B7">
        <w:pPr>
          <w:pStyle w:val="Sidefod"/>
          <w:jc w:val="right"/>
        </w:pPr>
        <w:r>
          <w:rPr>
            <w:noProof/>
          </w:rPr>
          <mc:AlternateContent>
            <mc:Choice Requires="wps">
              <w:drawing>
                <wp:anchor distT="0" distB="0" distL="114300" distR="114300" simplePos="0" relativeHeight="251666431" behindDoc="0" locked="0" layoutInCell="1" allowOverlap="1" wp14:anchorId="5C9C7544" wp14:editId="2E364A09">
                  <wp:simplePos x="0" y="0"/>
                  <wp:positionH relativeFrom="column">
                    <wp:posOffset>-714375</wp:posOffset>
                  </wp:positionH>
                  <wp:positionV relativeFrom="paragraph">
                    <wp:posOffset>-79919</wp:posOffset>
                  </wp:positionV>
                  <wp:extent cx="7549243" cy="397328"/>
                  <wp:effectExtent l="0" t="0" r="0" b="3175"/>
                  <wp:wrapNone/>
                  <wp:docPr id="119410582" name="Tekstfelt 3"/>
                  <wp:cNvGraphicFramePr/>
                  <a:graphic xmlns:a="http://schemas.openxmlformats.org/drawingml/2006/main">
                    <a:graphicData uri="http://schemas.microsoft.com/office/word/2010/wordprocessingShape">
                      <wps:wsp>
                        <wps:cNvSpPr txBox="1"/>
                        <wps:spPr>
                          <a:xfrm>
                            <a:off x="0" y="0"/>
                            <a:ext cx="7549243" cy="397328"/>
                          </a:xfrm>
                          <a:prstGeom prst="rect">
                            <a:avLst/>
                          </a:prstGeom>
                          <a:noFill/>
                          <a:ln w="6350">
                            <a:noFill/>
                          </a:ln>
                        </wps:spPr>
                        <wps:txbx>
                          <w:txbxContent>
                            <w:p w14:paraId="7D566500" w14:textId="5B628B26" w:rsidR="00B704B7" w:rsidRPr="009114AA" w:rsidRDefault="00EA26F1" w:rsidP="00B704B7">
                              <w:pPr>
                                <w:pStyle w:val="Sidefod"/>
                                <w:spacing w:before="120"/>
                                <w:jc w:val="center"/>
                                <w:rPr>
                                  <w:sz w:val="16"/>
                                  <w:szCs w:val="16"/>
                                </w:rPr>
                              </w:pPr>
                              <w:r>
                                <w:rPr>
                                  <w:sz w:val="16"/>
                                  <w:szCs w:val="16"/>
                                </w:rPr>
                                <w:t xml:space="preserve">Design </w:t>
                              </w:r>
                              <w:r w:rsidR="00E9128E">
                                <w:rPr>
                                  <w:sz w:val="16"/>
                                  <w:szCs w:val="16"/>
                                </w:rPr>
                                <w:t>dit eget stenbatteri</w:t>
                              </w:r>
                              <w:r w:rsidR="00B704B7" w:rsidRPr="00F65801">
                                <w:rPr>
                                  <w:sz w:val="16"/>
                                  <w:szCs w:val="16"/>
                                </w:rPr>
                                <w:t xml:space="preserve"> </w:t>
                              </w:r>
                              <w:r w:rsidR="00B704B7">
                                <w:rPr>
                                  <w:sz w:val="16"/>
                                  <w:szCs w:val="16"/>
                                </w:rPr>
                                <w:t xml:space="preserve">- </w:t>
                              </w:r>
                              <w:r w:rsidR="00B704B7" w:rsidRPr="009114AA">
                                <w:rPr>
                                  <w:sz w:val="16"/>
                                  <w:szCs w:val="16"/>
                                </w:rPr>
                                <w:t>L</w:t>
                              </w:r>
                              <w:r w:rsidR="00906996">
                                <w:rPr>
                                  <w:sz w:val="16"/>
                                  <w:szCs w:val="16"/>
                                </w:rPr>
                                <w:t>ektionsplan</w:t>
                              </w:r>
                            </w:p>
                            <w:p w14:paraId="277F5D14" w14:textId="77777777" w:rsidR="00B704B7" w:rsidRDefault="00B704B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5C9C7544" id="_x0000_t202" coordsize="21600,21600" o:spt="202" path="m,l,21600r21600,l21600,xe">
                  <v:stroke joinstyle="miter"/>
                  <v:path gradientshapeok="t" o:connecttype="rect"/>
                </v:shapetype>
                <v:shape id="_x0000_s1028" type="#_x0000_t202" style="position:absolute;left:0;text-align:left;margin-left:-56.25pt;margin-top:-6.3pt;width:594.45pt;height:31.3pt;z-index:25166643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" filled="f" stroked="f" strokeweight=".5pt">
                  <v:textbox>
                    <w:txbxContent>
                      <w:p w14:paraId="7D566500" w14:textId="5B628B26" w:rsidR="00B704B7" w:rsidRPr="009114AA" w:rsidRDefault="00EA26F1" w:rsidP="00B704B7">
                        <w:pPr>
                          <w:pStyle w:val="Sidefod"/>
                          <w:spacing w:before="120"/>
                          <w:jc w:val="center"/>
                          <w:rPr>
                            <w:sz w:val="16"/>
                            <w:szCs w:val="16"/>
                          </w:rPr>
                        </w:pPr>
                        <w:r>
                          <w:rPr>
                            <w:sz w:val="16"/>
                            <w:szCs w:val="16"/>
                          </w:rPr>
                          <w:t xml:space="preserve">Design </w:t>
                        </w:r>
                        <w:r w:rsidR="00E9128E">
                          <w:rPr>
                            <w:sz w:val="16"/>
                            <w:szCs w:val="16"/>
                          </w:rPr>
                          <w:t>dit eget stenbatteri</w:t>
                        </w:r>
                        <w:r w:rsidR="00B704B7" w:rsidRPr="00F65801">
                          <w:rPr>
                            <w:sz w:val="16"/>
                            <w:szCs w:val="16"/>
                          </w:rPr>
                          <w:t xml:space="preserve"> </w:t>
                        </w:r>
                        <w:r w:rsidR="00B704B7">
                          <w:rPr>
                            <w:sz w:val="16"/>
                            <w:szCs w:val="16"/>
                          </w:rPr>
                          <w:t xml:space="preserve">- </w:t>
                        </w:r>
                        <w:r w:rsidR="00B704B7" w:rsidRPr="009114AA">
                          <w:rPr>
                            <w:sz w:val="16"/>
                            <w:szCs w:val="16"/>
                          </w:rPr>
                          <w:t>L</w:t>
                        </w:r>
                        <w:r w:rsidR="00906996">
                          <w:rPr>
                            <w:sz w:val="16"/>
                            <w:szCs w:val="16"/>
                          </w:rPr>
                          <w:t>ektionsplan</w:t>
                        </w:r>
                      </w:p>
                      <w:p w14:paraId="277F5D14" w14:textId="77777777" w:rsidR="00B704B7" w:rsidRDefault="00B704B7"/>
                    </w:txbxContent>
                  </v:textbox>
                </v:shape>
              </w:pict>
            </mc:Fallback>
          </mc:AlternateContent>
        </w:r>
        <w:r>
          <w:fldChar w:fldCharType="begin"/>
        </w:r>
        <w:r>
          <w:instrText>PAGE   \* MERGEFORMAT</w:instrText>
        </w:r>
        <w:r>
          <w:fldChar w:fldCharType="separate"/>
        </w:r>
        <w:r>
          <w:t>2</w:t>
        </w:r>
        <w:r>
          <w:fldChar w:fldCharType="end"/>
        </w:r>
      </w:p>
    </w:sdtContent>
  </w:sdt>
  <w:p w14:paraId="6F13A304" w14:textId="77777777" w:rsidR="00764FEC" w:rsidRDefault="00764FEC">
    <w:pPr>
      <w:pStyle w:val="Sidefod"/>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A4066C" w14:textId="77777777" w:rsidR="00906996" w:rsidRDefault="00906996">
    <w:pPr>
      <w:pStyle w:val="Sidefod"/>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340FDC" w14:textId="77777777" w:rsidR="00ED61AD" w:rsidRDefault="00ED61AD" w:rsidP="00030597">
      <w:pPr>
        <w:spacing w:after="0" w:line="240" w:lineRule="auto"/>
      </w:pPr>
      <w:r>
        <w:separator/>
      </w:r>
    </w:p>
  </w:footnote>
  <w:footnote w:type="continuationSeparator" w:id="0">
    <w:p w14:paraId="18AA2668" w14:textId="77777777" w:rsidR="00ED61AD" w:rsidRDefault="00ED61AD" w:rsidP="0003059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5AA42C" w14:textId="77777777" w:rsidR="00906996" w:rsidRDefault="00906996">
    <w:pPr>
      <w:pStyle w:val="Sidehoved"/>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2D65CA" w14:textId="364BF189" w:rsidR="00030597" w:rsidRDefault="00AD3F03" w:rsidP="0016436B">
    <w:pPr>
      <w:pStyle w:val="Sidehoved"/>
      <w:tabs>
        <w:tab w:val="clear" w:pos="4819"/>
        <w:tab w:val="clear" w:pos="9638"/>
        <w:tab w:val="left" w:pos="7329"/>
      </w:tabs>
    </w:pPr>
    <w:r>
      <w:rPr>
        <w:noProof/>
      </w:rPr>
      <w:drawing>
        <wp:anchor distT="0" distB="0" distL="114300" distR="114300" simplePos="0" relativeHeight="251664383" behindDoc="0" locked="0" layoutInCell="1" allowOverlap="1" wp14:anchorId="44DC1EF5" wp14:editId="036F555A">
          <wp:simplePos x="0" y="0"/>
          <wp:positionH relativeFrom="column">
            <wp:posOffset>4465955</wp:posOffset>
          </wp:positionH>
          <wp:positionV relativeFrom="page">
            <wp:posOffset>377825</wp:posOffset>
          </wp:positionV>
          <wp:extent cx="1944000" cy="417600"/>
          <wp:effectExtent l="0" t="0" r="0" b="1905"/>
          <wp:wrapNone/>
          <wp:docPr id="1652562350" name="Billede 1" descr="Et billede, der indeholder tekst, Font/skrifttype, skærmbillede, logo&#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2562350" name="Billede 1" descr="Et billede, der indeholder tekst, Font/skrifttype, skærmbillede, logo&#10;&#10;Automatisk genereret beskrivelse"/>
                  <pic:cNvPicPr/>
                </pic:nvPicPr>
                <pic:blipFill>
                  <a:blip r:embed="rId1">
                    <a:extLst>
                      <a:ext uri="{28A0092B-C50C-407E-A947-70E740481C1C}">
                        <a14:useLocalDpi xmlns:a14="http://schemas.microsoft.com/office/drawing/2010/main" val="0"/>
                      </a:ext>
                    </a:extLst>
                  </a:blip>
                  <a:stretch>
                    <a:fillRect/>
                  </a:stretch>
                </pic:blipFill>
                <pic:spPr>
                  <a:xfrm>
                    <a:off x="0" y="0"/>
                    <a:ext cx="1944000" cy="417600"/>
                  </a:xfrm>
                  <a:prstGeom prst="rect">
                    <a:avLst/>
                  </a:prstGeom>
                </pic:spPr>
              </pic:pic>
            </a:graphicData>
          </a:graphic>
          <wp14:sizeRelH relativeFrom="margin">
            <wp14:pctWidth>0</wp14:pctWidth>
          </wp14:sizeRelH>
          <wp14:sizeRelV relativeFrom="margin">
            <wp14:pctHeight>0</wp14:pctHeight>
          </wp14:sizeRelV>
        </wp:anchor>
      </w:drawing>
    </w:r>
    <w:r w:rsidR="00AE2A51" w:rsidRPr="00AE2A51">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00AE2A51" w:rsidRPr="00AE2A51">
      <w:rPr>
        <w:noProof/>
      </w:rPr>
      <w:drawing>
        <wp:inline distT="0" distB="0" distL="0" distR="0" wp14:anchorId="6C6608E1" wp14:editId="172D0CAC">
          <wp:extent cx="2235200" cy="190500"/>
          <wp:effectExtent l="0" t="0" r="0" b="0"/>
          <wp:docPr id="424191038" name="Billede 1" descr="Et billede, der indeholder skærmbillede, Font/skrifttype, Grafik&#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191038" name="Billede 1" descr="Et billede, der indeholder skærmbillede, Font/skrifttype, Grafik&#10;&#10;Automatisk genereret beskrivelse"/>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235200" cy="190500"/>
                  </a:xfrm>
                  <a:prstGeom prst="rect">
                    <a:avLst/>
                  </a:prstGeom>
                  <a:noFill/>
                  <a:ln>
                    <a:noFill/>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628513" w14:textId="77777777" w:rsidR="00906996" w:rsidRDefault="00906996">
    <w:pPr>
      <w:pStyle w:val="Sidehoved"/>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C8AF200"/>
    <w:lvl w:ilvl="0">
      <w:start w:val="1"/>
      <w:numFmt w:val="decimal"/>
      <w:pStyle w:val="Opstilling-talellerbogst5"/>
      <w:lvlText w:val="%1."/>
      <w:lvlJc w:val="left"/>
      <w:pPr>
        <w:tabs>
          <w:tab w:val="num" w:pos="1699"/>
        </w:tabs>
        <w:ind w:left="1699" w:hanging="360"/>
      </w:pPr>
    </w:lvl>
  </w:abstractNum>
  <w:abstractNum w:abstractNumId="1" w15:restartNumberingAfterBreak="0">
    <w:nsid w:val="FFFFFF7D"/>
    <w:multiLevelType w:val="singleLevel"/>
    <w:tmpl w:val="86F26E26"/>
    <w:lvl w:ilvl="0">
      <w:start w:val="1"/>
      <w:numFmt w:val="decimal"/>
      <w:pStyle w:val="Opstilling-talellerbogst4"/>
      <w:lvlText w:val="%1."/>
      <w:lvlJc w:val="left"/>
      <w:pPr>
        <w:tabs>
          <w:tab w:val="num" w:pos="1209"/>
        </w:tabs>
        <w:ind w:left="1209" w:hanging="360"/>
      </w:pPr>
    </w:lvl>
  </w:abstractNum>
  <w:abstractNum w:abstractNumId="2" w15:restartNumberingAfterBreak="0">
    <w:nsid w:val="FFFFFF7E"/>
    <w:multiLevelType w:val="singleLevel"/>
    <w:tmpl w:val="FEEE927C"/>
    <w:lvl w:ilvl="0">
      <w:start w:val="1"/>
      <w:numFmt w:val="decimal"/>
      <w:pStyle w:val="Opstilling-talellerbogst3"/>
      <w:lvlText w:val="%1."/>
      <w:lvlJc w:val="left"/>
      <w:pPr>
        <w:tabs>
          <w:tab w:val="num" w:pos="926"/>
        </w:tabs>
        <w:ind w:left="926" w:hanging="360"/>
      </w:pPr>
    </w:lvl>
  </w:abstractNum>
  <w:abstractNum w:abstractNumId="3" w15:restartNumberingAfterBreak="0">
    <w:nsid w:val="FFFFFF7F"/>
    <w:multiLevelType w:val="singleLevel"/>
    <w:tmpl w:val="744023E6"/>
    <w:lvl w:ilvl="0">
      <w:start w:val="1"/>
      <w:numFmt w:val="decimal"/>
      <w:pStyle w:val="Opstilling-talellerbogst2"/>
      <w:lvlText w:val="%1."/>
      <w:lvlJc w:val="left"/>
      <w:pPr>
        <w:tabs>
          <w:tab w:val="num" w:pos="643"/>
        </w:tabs>
        <w:ind w:left="643" w:hanging="360"/>
      </w:pPr>
    </w:lvl>
  </w:abstractNum>
  <w:abstractNum w:abstractNumId="4" w15:restartNumberingAfterBreak="0">
    <w:nsid w:val="FFFFFF80"/>
    <w:multiLevelType w:val="singleLevel"/>
    <w:tmpl w:val="7FC8C2C2"/>
    <w:lvl w:ilvl="0">
      <w:start w:val="1"/>
      <w:numFmt w:val="bullet"/>
      <w:pStyle w:val="Opstilling-punkttegn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6D54BB9A"/>
    <w:lvl w:ilvl="0">
      <w:start w:val="1"/>
      <w:numFmt w:val="bullet"/>
      <w:pStyle w:val="Opstilling-punkttegn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FAAFB50"/>
    <w:lvl w:ilvl="0">
      <w:start w:val="1"/>
      <w:numFmt w:val="bullet"/>
      <w:pStyle w:val="Opstilling-punkttegn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2EAEC4E"/>
    <w:lvl w:ilvl="0">
      <w:start w:val="1"/>
      <w:numFmt w:val="bullet"/>
      <w:pStyle w:val="Opstilling-punkttegn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0B082B4"/>
    <w:lvl w:ilvl="0">
      <w:start w:val="1"/>
      <w:numFmt w:val="decimal"/>
      <w:pStyle w:val="Opstilling-talellerbogst"/>
      <w:lvlText w:val="%1."/>
      <w:lvlJc w:val="left"/>
      <w:pPr>
        <w:tabs>
          <w:tab w:val="num" w:pos="360"/>
        </w:tabs>
        <w:ind w:left="360" w:hanging="360"/>
      </w:pPr>
    </w:lvl>
  </w:abstractNum>
  <w:abstractNum w:abstractNumId="9" w15:restartNumberingAfterBreak="0">
    <w:nsid w:val="FFFFFF89"/>
    <w:multiLevelType w:val="singleLevel"/>
    <w:tmpl w:val="08ACE936"/>
    <w:lvl w:ilvl="0">
      <w:start w:val="1"/>
      <w:numFmt w:val="bullet"/>
      <w:pStyle w:val="Opstilling-punkttegn"/>
      <w:lvlText w:val=""/>
      <w:lvlJc w:val="left"/>
      <w:pPr>
        <w:tabs>
          <w:tab w:val="num" w:pos="360"/>
        </w:tabs>
        <w:ind w:left="360" w:hanging="360"/>
      </w:pPr>
      <w:rPr>
        <w:rFonts w:ascii="Symbol" w:hAnsi="Symbol" w:hint="default"/>
      </w:rPr>
    </w:lvl>
  </w:abstractNum>
  <w:abstractNum w:abstractNumId="10" w15:restartNumberingAfterBreak="0">
    <w:nsid w:val="09953815"/>
    <w:multiLevelType w:val="hybridMultilevel"/>
    <w:tmpl w:val="11FC2E38"/>
    <w:lvl w:ilvl="0" w:tplc="0406000F">
      <w:start w:val="1"/>
      <w:numFmt w:val="decimal"/>
      <w:lvlText w:val="%1."/>
      <w:lvlJc w:val="left"/>
      <w:pPr>
        <w:ind w:left="720" w:hanging="36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11" w15:restartNumberingAfterBreak="0">
    <w:nsid w:val="0A324508"/>
    <w:multiLevelType w:val="hybridMultilevel"/>
    <w:tmpl w:val="1FAA21DC"/>
    <w:lvl w:ilvl="0" w:tplc="4738A4FC">
      <w:start w:val="1"/>
      <w:numFmt w:val="bullet"/>
      <w:lvlText w:val="•"/>
      <w:lvlJc w:val="left"/>
      <w:pPr>
        <w:ind w:left="1440" w:hanging="360"/>
      </w:pPr>
      <w:rPr>
        <w:rFonts w:ascii="Calibri" w:hAnsi="Calibri" w:hint="default"/>
        <w:b w:val="0"/>
        <w:i/>
      </w:rPr>
    </w:lvl>
    <w:lvl w:ilvl="1" w:tplc="04060003" w:tentative="1">
      <w:start w:val="1"/>
      <w:numFmt w:val="bullet"/>
      <w:lvlText w:val="o"/>
      <w:lvlJc w:val="left"/>
      <w:pPr>
        <w:ind w:left="2160" w:hanging="360"/>
      </w:pPr>
      <w:rPr>
        <w:rFonts w:ascii="Courier New" w:hAnsi="Courier New" w:cs="Courier New" w:hint="default"/>
      </w:rPr>
    </w:lvl>
    <w:lvl w:ilvl="2" w:tplc="04060005" w:tentative="1">
      <w:start w:val="1"/>
      <w:numFmt w:val="bullet"/>
      <w:lvlText w:val=""/>
      <w:lvlJc w:val="left"/>
      <w:pPr>
        <w:ind w:left="2880" w:hanging="360"/>
      </w:pPr>
      <w:rPr>
        <w:rFonts w:ascii="Wingdings" w:hAnsi="Wingdings" w:hint="default"/>
      </w:rPr>
    </w:lvl>
    <w:lvl w:ilvl="3" w:tplc="04060001" w:tentative="1">
      <w:start w:val="1"/>
      <w:numFmt w:val="bullet"/>
      <w:lvlText w:val=""/>
      <w:lvlJc w:val="left"/>
      <w:pPr>
        <w:ind w:left="3600" w:hanging="360"/>
      </w:pPr>
      <w:rPr>
        <w:rFonts w:ascii="Symbol" w:hAnsi="Symbol" w:hint="default"/>
      </w:rPr>
    </w:lvl>
    <w:lvl w:ilvl="4" w:tplc="04060003" w:tentative="1">
      <w:start w:val="1"/>
      <w:numFmt w:val="bullet"/>
      <w:lvlText w:val="o"/>
      <w:lvlJc w:val="left"/>
      <w:pPr>
        <w:ind w:left="4320" w:hanging="360"/>
      </w:pPr>
      <w:rPr>
        <w:rFonts w:ascii="Courier New" w:hAnsi="Courier New" w:cs="Courier New" w:hint="default"/>
      </w:rPr>
    </w:lvl>
    <w:lvl w:ilvl="5" w:tplc="04060005" w:tentative="1">
      <w:start w:val="1"/>
      <w:numFmt w:val="bullet"/>
      <w:lvlText w:val=""/>
      <w:lvlJc w:val="left"/>
      <w:pPr>
        <w:ind w:left="5040" w:hanging="360"/>
      </w:pPr>
      <w:rPr>
        <w:rFonts w:ascii="Wingdings" w:hAnsi="Wingdings" w:hint="default"/>
      </w:rPr>
    </w:lvl>
    <w:lvl w:ilvl="6" w:tplc="04060001" w:tentative="1">
      <w:start w:val="1"/>
      <w:numFmt w:val="bullet"/>
      <w:lvlText w:val=""/>
      <w:lvlJc w:val="left"/>
      <w:pPr>
        <w:ind w:left="5760" w:hanging="360"/>
      </w:pPr>
      <w:rPr>
        <w:rFonts w:ascii="Symbol" w:hAnsi="Symbol" w:hint="default"/>
      </w:rPr>
    </w:lvl>
    <w:lvl w:ilvl="7" w:tplc="04060003" w:tentative="1">
      <w:start w:val="1"/>
      <w:numFmt w:val="bullet"/>
      <w:lvlText w:val="o"/>
      <w:lvlJc w:val="left"/>
      <w:pPr>
        <w:ind w:left="6480" w:hanging="360"/>
      </w:pPr>
      <w:rPr>
        <w:rFonts w:ascii="Courier New" w:hAnsi="Courier New" w:cs="Courier New" w:hint="default"/>
      </w:rPr>
    </w:lvl>
    <w:lvl w:ilvl="8" w:tplc="04060005" w:tentative="1">
      <w:start w:val="1"/>
      <w:numFmt w:val="bullet"/>
      <w:lvlText w:val=""/>
      <w:lvlJc w:val="left"/>
      <w:pPr>
        <w:ind w:left="7200" w:hanging="360"/>
      </w:pPr>
      <w:rPr>
        <w:rFonts w:ascii="Wingdings" w:hAnsi="Wingdings" w:hint="default"/>
      </w:rPr>
    </w:lvl>
  </w:abstractNum>
  <w:abstractNum w:abstractNumId="12" w15:restartNumberingAfterBreak="0">
    <w:nsid w:val="0DDA056F"/>
    <w:multiLevelType w:val="hybridMultilevel"/>
    <w:tmpl w:val="BB506A38"/>
    <w:lvl w:ilvl="0" w:tplc="4738A4FC">
      <w:start w:val="1"/>
      <w:numFmt w:val="bullet"/>
      <w:lvlText w:val="•"/>
      <w:lvlJc w:val="left"/>
      <w:pPr>
        <w:ind w:left="720" w:hanging="360"/>
      </w:pPr>
      <w:rPr>
        <w:rFonts w:ascii="Calibri" w:hAnsi="Calibri" w:hint="default"/>
        <w:b w:val="0"/>
        <w:i/>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3" w15:restartNumberingAfterBreak="0">
    <w:nsid w:val="0DFB011A"/>
    <w:multiLevelType w:val="hybridMultilevel"/>
    <w:tmpl w:val="6B1EFDE6"/>
    <w:lvl w:ilvl="0" w:tplc="FFFFFFFF">
      <w:start w:val="1"/>
      <w:numFmt w:val="bullet"/>
      <w:lvlText w:val="•"/>
      <w:lvlJc w:val="left"/>
      <w:pPr>
        <w:ind w:left="720" w:hanging="360"/>
      </w:pPr>
      <w:rPr>
        <w:rFonts w:ascii="Calibri" w:hAnsi="Calibri" w:hint="default"/>
        <w:b w:val="0"/>
        <w:i/>
      </w:rPr>
    </w:lvl>
    <w:lvl w:ilvl="1" w:tplc="4738A4FC">
      <w:start w:val="1"/>
      <w:numFmt w:val="bullet"/>
      <w:lvlText w:val="•"/>
      <w:lvlJc w:val="left"/>
      <w:pPr>
        <w:ind w:left="720" w:hanging="360"/>
      </w:pPr>
      <w:rPr>
        <w:rFonts w:ascii="Calibri" w:hAnsi="Calibri" w:hint="default"/>
        <w:b w:val="0"/>
        <w:i/>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0ECB409C"/>
    <w:multiLevelType w:val="hybridMultilevel"/>
    <w:tmpl w:val="3F9234C0"/>
    <w:lvl w:ilvl="0" w:tplc="4738A4FC">
      <w:start w:val="1"/>
      <w:numFmt w:val="bullet"/>
      <w:lvlText w:val="•"/>
      <w:lvlJc w:val="left"/>
      <w:pPr>
        <w:ind w:left="720" w:hanging="360"/>
      </w:pPr>
      <w:rPr>
        <w:rFonts w:ascii="Calibri" w:hAnsi="Calibri" w:hint="default"/>
        <w:b w:val="0"/>
        <w:i/>
      </w:rPr>
    </w:lvl>
    <w:lvl w:ilvl="1" w:tplc="350685F0">
      <w:numFmt w:val="bullet"/>
      <w:lvlText w:val="-"/>
      <w:lvlJc w:val="left"/>
      <w:pPr>
        <w:ind w:left="2383" w:hanging="1303"/>
      </w:pPr>
      <w:rPr>
        <w:rFonts w:ascii="Work Sans" w:eastAsiaTheme="minorHAnsi" w:hAnsi="Work Sans" w:cs="Segoe UI"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5" w15:restartNumberingAfterBreak="0">
    <w:nsid w:val="12743057"/>
    <w:multiLevelType w:val="hybridMultilevel"/>
    <w:tmpl w:val="3536BB9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134741A2"/>
    <w:multiLevelType w:val="hybridMultilevel"/>
    <w:tmpl w:val="4DA087A8"/>
    <w:lvl w:ilvl="0" w:tplc="4738A4FC">
      <w:start w:val="1"/>
      <w:numFmt w:val="bullet"/>
      <w:lvlText w:val="•"/>
      <w:lvlJc w:val="left"/>
      <w:pPr>
        <w:ind w:left="360" w:hanging="360"/>
      </w:pPr>
      <w:rPr>
        <w:rFonts w:ascii="Calibri" w:hAnsi="Calibri" w:hint="default"/>
        <w:b w:val="0"/>
        <w:i/>
      </w:rPr>
    </w:lvl>
    <w:lvl w:ilvl="1" w:tplc="4738A4FC">
      <w:start w:val="1"/>
      <w:numFmt w:val="bullet"/>
      <w:lvlText w:val="•"/>
      <w:lvlJc w:val="left"/>
      <w:pPr>
        <w:ind w:left="1080" w:hanging="360"/>
      </w:pPr>
      <w:rPr>
        <w:rFonts w:ascii="Calibri" w:hAnsi="Calibri" w:hint="default"/>
        <w:b w:val="0"/>
        <w:i/>
      </w:rPr>
    </w:lvl>
    <w:lvl w:ilvl="2" w:tplc="04060005">
      <w:start w:val="1"/>
      <w:numFmt w:val="bullet"/>
      <w:lvlText w:val=""/>
      <w:lvlJc w:val="left"/>
      <w:pPr>
        <w:ind w:left="1800" w:hanging="360"/>
      </w:pPr>
      <w:rPr>
        <w:rFonts w:ascii="Wingdings" w:hAnsi="Wingdings" w:hint="default"/>
      </w:rPr>
    </w:lvl>
    <w:lvl w:ilvl="3" w:tplc="04060001" w:tentative="1">
      <w:start w:val="1"/>
      <w:numFmt w:val="bullet"/>
      <w:lvlText w:val=""/>
      <w:lvlJc w:val="left"/>
      <w:pPr>
        <w:ind w:left="2520" w:hanging="360"/>
      </w:pPr>
      <w:rPr>
        <w:rFonts w:ascii="Symbol" w:hAnsi="Symbol" w:hint="default"/>
      </w:rPr>
    </w:lvl>
    <w:lvl w:ilvl="4" w:tplc="04060003" w:tentative="1">
      <w:start w:val="1"/>
      <w:numFmt w:val="bullet"/>
      <w:lvlText w:val="o"/>
      <w:lvlJc w:val="left"/>
      <w:pPr>
        <w:ind w:left="3240" w:hanging="360"/>
      </w:pPr>
      <w:rPr>
        <w:rFonts w:ascii="Courier New" w:hAnsi="Courier New" w:cs="Courier New" w:hint="default"/>
      </w:rPr>
    </w:lvl>
    <w:lvl w:ilvl="5" w:tplc="04060005" w:tentative="1">
      <w:start w:val="1"/>
      <w:numFmt w:val="bullet"/>
      <w:lvlText w:val=""/>
      <w:lvlJc w:val="left"/>
      <w:pPr>
        <w:ind w:left="3960" w:hanging="360"/>
      </w:pPr>
      <w:rPr>
        <w:rFonts w:ascii="Wingdings" w:hAnsi="Wingdings" w:hint="default"/>
      </w:rPr>
    </w:lvl>
    <w:lvl w:ilvl="6" w:tplc="04060001" w:tentative="1">
      <w:start w:val="1"/>
      <w:numFmt w:val="bullet"/>
      <w:lvlText w:val=""/>
      <w:lvlJc w:val="left"/>
      <w:pPr>
        <w:ind w:left="4680" w:hanging="360"/>
      </w:pPr>
      <w:rPr>
        <w:rFonts w:ascii="Symbol" w:hAnsi="Symbol" w:hint="default"/>
      </w:rPr>
    </w:lvl>
    <w:lvl w:ilvl="7" w:tplc="04060003" w:tentative="1">
      <w:start w:val="1"/>
      <w:numFmt w:val="bullet"/>
      <w:lvlText w:val="o"/>
      <w:lvlJc w:val="left"/>
      <w:pPr>
        <w:ind w:left="5400" w:hanging="360"/>
      </w:pPr>
      <w:rPr>
        <w:rFonts w:ascii="Courier New" w:hAnsi="Courier New" w:cs="Courier New" w:hint="default"/>
      </w:rPr>
    </w:lvl>
    <w:lvl w:ilvl="8" w:tplc="04060005" w:tentative="1">
      <w:start w:val="1"/>
      <w:numFmt w:val="bullet"/>
      <w:lvlText w:val=""/>
      <w:lvlJc w:val="left"/>
      <w:pPr>
        <w:ind w:left="6120" w:hanging="360"/>
      </w:pPr>
      <w:rPr>
        <w:rFonts w:ascii="Wingdings" w:hAnsi="Wingdings" w:hint="default"/>
      </w:rPr>
    </w:lvl>
  </w:abstractNum>
  <w:abstractNum w:abstractNumId="17" w15:restartNumberingAfterBreak="0">
    <w:nsid w:val="162E26FA"/>
    <w:multiLevelType w:val="hybridMultilevel"/>
    <w:tmpl w:val="F684AAFE"/>
    <w:lvl w:ilvl="0" w:tplc="4738A4FC">
      <w:start w:val="1"/>
      <w:numFmt w:val="bullet"/>
      <w:lvlText w:val="•"/>
      <w:lvlJc w:val="left"/>
      <w:pPr>
        <w:ind w:left="720" w:hanging="360"/>
      </w:pPr>
      <w:rPr>
        <w:rFonts w:ascii="Calibri" w:hAnsi="Calibri" w:hint="default"/>
        <w:b w:val="0"/>
        <w:i/>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8" w15:restartNumberingAfterBreak="0">
    <w:nsid w:val="255F796E"/>
    <w:multiLevelType w:val="hybridMultilevel"/>
    <w:tmpl w:val="12AEE370"/>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9" w15:restartNumberingAfterBreak="0">
    <w:nsid w:val="28916AC3"/>
    <w:multiLevelType w:val="hybridMultilevel"/>
    <w:tmpl w:val="12EE88F2"/>
    <w:lvl w:ilvl="0" w:tplc="4738A4FC">
      <w:start w:val="1"/>
      <w:numFmt w:val="bullet"/>
      <w:lvlText w:val="•"/>
      <w:lvlJc w:val="left"/>
      <w:pPr>
        <w:ind w:left="720" w:hanging="360"/>
      </w:pPr>
      <w:rPr>
        <w:rFonts w:ascii="Calibri" w:hAnsi="Calibri" w:hint="default"/>
        <w:b w:val="0"/>
        <w:i/>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20" w15:restartNumberingAfterBreak="0">
    <w:nsid w:val="34CF28DF"/>
    <w:multiLevelType w:val="hybridMultilevel"/>
    <w:tmpl w:val="3536BB9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35E135E0"/>
    <w:multiLevelType w:val="hybridMultilevel"/>
    <w:tmpl w:val="3536BB92"/>
    <w:lvl w:ilvl="0" w:tplc="0406000F">
      <w:start w:val="1"/>
      <w:numFmt w:val="decimal"/>
      <w:lvlText w:val="%1."/>
      <w:lvlJc w:val="left"/>
      <w:pPr>
        <w:ind w:left="720" w:hanging="36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22" w15:restartNumberingAfterBreak="0">
    <w:nsid w:val="40DA3525"/>
    <w:multiLevelType w:val="hybridMultilevel"/>
    <w:tmpl w:val="3536BB9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5877080E"/>
    <w:multiLevelType w:val="hybridMultilevel"/>
    <w:tmpl w:val="803ABD58"/>
    <w:lvl w:ilvl="0" w:tplc="4738A4FC">
      <w:start w:val="1"/>
      <w:numFmt w:val="bullet"/>
      <w:lvlText w:val="•"/>
      <w:lvlJc w:val="left"/>
      <w:pPr>
        <w:ind w:left="1440" w:hanging="360"/>
      </w:pPr>
      <w:rPr>
        <w:rFonts w:ascii="Calibri" w:hAnsi="Calibri" w:hint="default"/>
        <w:b w:val="0"/>
        <w:i/>
      </w:rPr>
    </w:lvl>
    <w:lvl w:ilvl="1" w:tplc="04060003" w:tentative="1">
      <w:start w:val="1"/>
      <w:numFmt w:val="bullet"/>
      <w:lvlText w:val="o"/>
      <w:lvlJc w:val="left"/>
      <w:pPr>
        <w:ind w:left="2160" w:hanging="360"/>
      </w:pPr>
      <w:rPr>
        <w:rFonts w:ascii="Courier New" w:hAnsi="Courier New" w:cs="Courier New" w:hint="default"/>
      </w:rPr>
    </w:lvl>
    <w:lvl w:ilvl="2" w:tplc="04060005" w:tentative="1">
      <w:start w:val="1"/>
      <w:numFmt w:val="bullet"/>
      <w:lvlText w:val=""/>
      <w:lvlJc w:val="left"/>
      <w:pPr>
        <w:ind w:left="2880" w:hanging="360"/>
      </w:pPr>
      <w:rPr>
        <w:rFonts w:ascii="Wingdings" w:hAnsi="Wingdings" w:hint="default"/>
      </w:rPr>
    </w:lvl>
    <w:lvl w:ilvl="3" w:tplc="04060001" w:tentative="1">
      <w:start w:val="1"/>
      <w:numFmt w:val="bullet"/>
      <w:lvlText w:val=""/>
      <w:lvlJc w:val="left"/>
      <w:pPr>
        <w:ind w:left="3600" w:hanging="360"/>
      </w:pPr>
      <w:rPr>
        <w:rFonts w:ascii="Symbol" w:hAnsi="Symbol" w:hint="default"/>
      </w:rPr>
    </w:lvl>
    <w:lvl w:ilvl="4" w:tplc="04060003" w:tentative="1">
      <w:start w:val="1"/>
      <w:numFmt w:val="bullet"/>
      <w:lvlText w:val="o"/>
      <w:lvlJc w:val="left"/>
      <w:pPr>
        <w:ind w:left="4320" w:hanging="360"/>
      </w:pPr>
      <w:rPr>
        <w:rFonts w:ascii="Courier New" w:hAnsi="Courier New" w:cs="Courier New" w:hint="default"/>
      </w:rPr>
    </w:lvl>
    <w:lvl w:ilvl="5" w:tplc="04060005" w:tentative="1">
      <w:start w:val="1"/>
      <w:numFmt w:val="bullet"/>
      <w:lvlText w:val=""/>
      <w:lvlJc w:val="left"/>
      <w:pPr>
        <w:ind w:left="5040" w:hanging="360"/>
      </w:pPr>
      <w:rPr>
        <w:rFonts w:ascii="Wingdings" w:hAnsi="Wingdings" w:hint="default"/>
      </w:rPr>
    </w:lvl>
    <w:lvl w:ilvl="6" w:tplc="04060001" w:tentative="1">
      <w:start w:val="1"/>
      <w:numFmt w:val="bullet"/>
      <w:lvlText w:val=""/>
      <w:lvlJc w:val="left"/>
      <w:pPr>
        <w:ind w:left="5760" w:hanging="360"/>
      </w:pPr>
      <w:rPr>
        <w:rFonts w:ascii="Symbol" w:hAnsi="Symbol" w:hint="default"/>
      </w:rPr>
    </w:lvl>
    <w:lvl w:ilvl="7" w:tplc="04060003" w:tentative="1">
      <w:start w:val="1"/>
      <w:numFmt w:val="bullet"/>
      <w:lvlText w:val="o"/>
      <w:lvlJc w:val="left"/>
      <w:pPr>
        <w:ind w:left="6480" w:hanging="360"/>
      </w:pPr>
      <w:rPr>
        <w:rFonts w:ascii="Courier New" w:hAnsi="Courier New" w:cs="Courier New" w:hint="default"/>
      </w:rPr>
    </w:lvl>
    <w:lvl w:ilvl="8" w:tplc="04060005" w:tentative="1">
      <w:start w:val="1"/>
      <w:numFmt w:val="bullet"/>
      <w:lvlText w:val=""/>
      <w:lvlJc w:val="left"/>
      <w:pPr>
        <w:ind w:left="7200" w:hanging="360"/>
      </w:pPr>
      <w:rPr>
        <w:rFonts w:ascii="Wingdings" w:hAnsi="Wingdings" w:hint="default"/>
      </w:rPr>
    </w:lvl>
  </w:abstractNum>
  <w:abstractNum w:abstractNumId="24" w15:restartNumberingAfterBreak="0">
    <w:nsid w:val="5A5D6174"/>
    <w:multiLevelType w:val="hybridMultilevel"/>
    <w:tmpl w:val="E5C2DFC8"/>
    <w:lvl w:ilvl="0" w:tplc="4738A4FC">
      <w:start w:val="1"/>
      <w:numFmt w:val="bullet"/>
      <w:lvlText w:val="•"/>
      <w:lvlJc w:val="left"/>
      <w:pPr>
        <w:ind w:left="720" w:hanging="360"/>
      </w:pPr>
      <w:rPr>
        <w:rFonts w:ascii="Calibri" w:hAnsi="Calibri" w:hint="default"/>
        <w:b w:val="0"/>
        <w:i/>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25" w15:restartNumberingAfterBreak="0">
    <w:nsid w:val="5AD97B67"/>
    <w:multiLevelType w:val="hybridMultilevel"/>
    <w:tmpl w:val="D284B9DC"/>
    <w:lvl w:ilvl="0" w:tplc="ADEA9B2E">
      <w:start w:val="1"/>
      <w:numFmt w:val="bullet"/>
      <w:lvlText w:val="•"/>
      <w:lvlJc w:val="left"/>
      <w:pPr>
        <w:tabs>
          <w:tab w:val="num" w:pos="720"/>
        </w:tabs>
        <w:ind w:left="720" w:hanging="360"/>
      </w:pPr>
      <w:rPr>
        <w:rFonts w:ascii="Arial" w:hAnsi="Arial" w:hint="default"/>
      </w:rPr>
    </w:lvl>
    <w:lvl w:ilvl="1" w:tplc="CFB29974" w:tentative="1">
      <w:start w:val="1"/>
      <w:numFmt w:val="bullet"/>
      <w:lvlText w:val="•"/>
      <w:lvlJc w:val="left"/>
      <w:pPr>
        <w:tabs>
          <w:tab w:val="num" w:pos="1440"/>
        </w:tabs>
        <w:ind w:left="1440" w:hanging="360"/>
      </w:pPr>
      <w:rPr>
        <w:rFonts w:ascii="Arial" w:hAnsi="Arial" w:hint="default"/>
      </w:rPr>
    </w:lvl>
    <w:lvl w:ilvl="2" w:tplc="A5B81BCE" w:tentative="1">
      <w:start w:val="1"/>
      <w:numFmt w:val="bullet"/>
      <w:lvlText w:val="•"/>
      <w:lvlJc w:val="left"/>
      <w:pPr>
        <w:tabs>
          <w:tab w:val="num" w:pos="2160"/>
        </w:tabs>
        <w:ind w:left="2160" w:hanging="360"/>
      </w:pPr>
      <w:rPr>
        <w:rFonts w:ascii="Arial" w:hAnsi="Arial" w:hint="default"/>
      </w:rPr>
    </w:lvl>
    <w:lvl w:ilvl="3" w:tplc="F43EB894" w:tentative="1">
      <w:start w:val="1"/>
      <w:numFmt w:val="bullet"/>
      <w:lvlText w:val="•"/>
      <w:lvlJc w:val="left"/>
      <w:pPr>
        <w:tabs>
          <w:tab w:val="num" w:pos="2880"/>
        </w:tabs>
        <w:ind w:left="2880" w:hanging="360"/>
      </w:pPr>
      <w:rPr>
        <w:rFonts w:ascii="Arial" w:hAnsi="Arial" w:hint="default"/>
      </w:rPr>
    </w:lvl>
    <w:lvl w:ilvl="4" w:tplc="9C5268CE" w:tentative="1">
      <w:start w:val="1"/>
      <w:numFmt w:val="bullet"/>
      <w:lvlText w:val="•"/>
      <w:lvlJc w:val="left"/>
      <w:pPr>
        <w:tabs>
          <w:tab w:val="num" w:pos="3600"/>
        </w:tabs>
        <w:ind w:left="3600" w:hanging="360"/>
      </w:pPr>
      <w:rPr>
        <w:rFonts w:ascii="Arial" w:hAnsi="Arial" w:hint="default"/>
      </w:rPr>
    </w:lvl>
    <w:lvl w:ilvl="5" w:tplc="1E7AAB9C" w:tentative="1">
      <w:start w:val="1"/>
      <w:numFmt w:val="bullet"/>
      <w:lvlText w:val="•"/>
      <w:lvlJc w:val="left"/>
      <w:pPr>
        <w:tabs>
          <w:tab w:val="num" w:pos="4320"/>
        </w:tabs>
        <w:ind w:left="4320" w:hanging="360"/>
      </w:pPr>
      <w:rPr>
        <w:rFonts w:ascii="Arial" w:hAnsi="Arial" w:hint="default"/>
      </w:rPr>
    </w:lvl>
    <w:lvl w:ilvl="6" w:tplc="0CFA2FCE" w:tentative="1">
      <w:start w:val="1"/>
      <w:numFmt w:val="bullet"/>
      <w:lvlText w:val="•"/>
      <w:lvlJc w:val="left"/>
      <w:pPr>
        <w:tabs>
          <w:tab w:val="num" w:pos="5040"/>
        </w:tabs>
        <w:ind w:left="5040" w:hanging="360"/>
      </w:pPr>
      <w:rPr>
        <w:rFonts w:ascii="Arial" w:hAnsi="Arial" w:hint="default"/>
      </w:rPr>
    </w:lvl>
    <w:lvl w:ilvl="7" w:tplc="48CE60FA" w:tentative="1">
      <w:start w:val="1"/>
      <w:numFmt w:val="bullet"/>
      <w:lvlText w:val="•"/>
      <w:lvlJc w:val="left"/>
      <w:pPr>
        <w:tabs>
          <w:tab w:val="num" w:pos="5760"/>
        </w:tabs>
        <w:ind w:left="5760" w:hanging="360"/>
      </w:pPr>
      <w:rPr>
        <w:rFonts w:ascii="Arial" w:hAnsi="Arial" w:hint="default"/>
      </w:rPr>
    </w:lvl>
    <w:lvl w:ilvl="8" w:tplc="B6544D94"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5DD92659"/>
    <w:multiLevelType w:val="hybridMultilevel"/>
    <w:tmpl w:val="C1929018"/>
    <w:lvl w:ilvl="0" w:tplc="4738A4FC">
      <w:start w:val="1"/>
      <w:numFmt w:val="bullet"/>
      <w:lvlText w:val="•"/>
      <w:lvlJc w:val="left"/>
      <w:pPr>
        <w:ind w:left="720" w:hanging="360"/>
      </w:pPr>
      <w:rPr>
        <w:rFonts w:ascii="Calibri" w:hAnsi="Calibri" w:hint="default"/>
        <w:b w:val="0"/>
        <w:i/>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num w:numId="1" w16cid:durableId="1529759501">
    <w:abstractNumId w:val="9"/>
  </w:num>
  <w:num w:numId="2" w16cid:durableId="1548950751">
    <w:abstractNumId w:val="7"/>
  </w:num>
  <w:num w:numId="3" w16cid:durableId="777482353">
    <w:abstractNumId w:val="6"/>
  </w:num>
  <w:num w:numId="4" w16cid:durableId="720400906">
    <w:abstractNumId w:val="5"/>
  </w:num>
  <w:num w:numId="5" w16cid:durableId="1724138201">
    <w:abstractNumId w:val="4"/>
  </w:num>
  <w:num w:numId="6" w16cid:durableId="578953328">
    <w:abstractNumId w:val="8"/>
  </w:num>
  <w:num w:numId="7" w16cid:durableId="383992363">
    <w:abstractNumId w:val="3"/>
  </w:num>
  <w:num w:numId="8" w16cid:durableId="62801587">
    <w:abstractNumId w:val="2"/>
  </w:num>
  <w:num w:numId="9" w16cid:durableId="479158389">
    <w:abstractNumId w:val="1"/>
  </w:num>
  <w:num w:numId="10" w16cid:durableId="1690401907">
    <w:abstractNumId w:val="0"/>
  </w:num>
  <w:num w:numId="11" w16cid:durableId="58477560">
    <w:abstractNumId w:val="25"/>
  </w:num>
  <w:num w:numId="12" w16cid:durableId="633296835">
    <w:abstractNumId w:val="14"/>
  </w:num>
  <w:num w:numId="13" w16cid:durableId="1960791727">
    <w:abstractNumId w:val="26"/>
  </w:num>
  <w:num w:numId="14" w16cid:durableId="883835788">
    <w:abstractNumId w:val="16"/>
  </w:num>
  <w:num w:numId="15" w16cid:durableId="2061516441">
    <w:abstractNumId w:val="13"/>
  </w:num>
  <w:num w:numId="16" w16cid:durableId="778990402">
    <w:abstractNumId w:val="12"/>
  </w:num>
  <w:num w:numId="17" w16cid:durableId="722412332">
    <w:abstractNumId w:val="10"/>
  </w:num>
  <w:num w:numId="18" w16cid:durableId="1206482564">
    <w:abstractNumId w:val="21"/>
  </w:num>
  <w:num w:numId="19" w16cid:durableId="409810864">
    <w:abstractNumId w:val="18"/>
  </w:num>
  <w:num w:numId="20" w16cid:durableId="2135784911">
    <w:abstractNumId w:val="15"/>
  </w:num>
  <w:num w:numId="21" w16cid:durableId="1481003171">
    <w:abstractNumId w:val="20"/>
  </w:num>
  <w:num w:numId="22" w16cid:durableId="447162643">
    <w:abstractNumId w:val="11"/>
  </w:num>
  <w:num w:numId="23" w16cid:durableId="1744596286">
    <w:abstractNumId w:val="22"/>
  </w:num>
  <w:num w:numId="24" w16cid:durableId="1515805100">
    <w:abstractNumId w:val="23"/>
  </w:num>
  <w:num w:numId="25" w16cid:durableId="1691642021">
    <w:abstractNumId w:val="24"/>
  </w:num>
  <w:num w:numId="26" w16cid:durableId="1559319501">
    <w:abstractNumId w:val="19"/>
  </w:num>
  <w:num w:numId="27" w16cid:durableId="1460342401">
    <w:abstractNumId w:val="17"/>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defaultTabStop w:val="1304"/>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30597"/>
    <w:rsid w:val="000062FB"/>
    <w:rsid w:val="000176A8"/>
    <w:rsid w:val="00026822"/>
    <w:rsid w:val="00030597"/>
    <w:rsid w:val="00043013"/>
    <w:rsid w:val="00045A83"/>
    <w:rsid w:val="00054872"/>
    <w:rsid w:val="00055DCE"/>
    <w:rsid w:val="000646D0"/>
    <w:rsid w:val="00066C14"/>
    <w:rsid w:val="000771EB"/>
    <w:rsid w:val="00085CEA"/>
    <w:rsid w:val="00086CD4"/>
    <w:rsid w:val="0009647A"/>
    <w:rsid w:val="000C49C7"/>
    <w:rsid w:val="000C570C"/>
    <w:rsid w:val="000D3F26"/>
    <w:rsid w:val="000D41A2"/>
    <w:rsid w:val="000E6EF1"/>
    <w:rsid w:val="000F1838"/>
    <w:rsid w:val="00115667"/>
    <w:rsid w:val="001311CB"/>
    <w:rsid w:val="00134ABD"/>
    <w:rsid w:val="00142B8D"/>
    <w:rsid w:val="0016436B"/>
    <w:rsid w:val="0016473B"/>
    <w:rsid w:val="00190038"/>
    <w:rsid w:val="001974C5"/>
    <w:rsid w:val="001A0E19"/>
    <w:rsid w:val="001A6AE4"/>
    <w:rsid w:val="001B0B33"/>
    <w:rsid w:val="001C402C"/>
    <w:rsid w:val="001D16F7"/>
    <w:rsid w:val="001F0E74"/>
    <w:rsid w:val="0020364E"/>
    <w:rsid w:val="00204D08"/>
    <w:rsid w:val="00210359"/>
    <w:rsid w:val="00210B0F"/>
    <w:rsid w:val="002329E6"/>
    <w:rsid w:val="0023641A"/>
    <w:rsid w:val="002451AB"/>
    <w:rsid w:val="00250349"/>
    <w:rsid w:val="00261018"/>
    <w:rsid w:val="00281ED1"/>
    <w:rsid w:val="002A263E"/>
    <w:rsid w:val="002E652C"/>
    <w:rsid w:val="002F5B8D"/>
    <w:rsid w:val="00313E1E"/>
    <w:rsid w:val="003228F9"/>
    <w:rsid w:val="003231E8"/>
    <w:rsid w:val="003316A7"/>
    <w:rsid w:val="0034071E"/>
    <w:rsid w:val="0034504C"/>
    <w:rsid w:val="003504A4"/>
    <w:rsid w:val="00352CB7"/>
    <w:rsid w:val="00356A20"/>
    <w:rsid w:val="00361FEE"/>
    <w:rsid w:val="00371E99"/>
    <w:rsid w:val="00396D0F"/>
    <w:rsid w:val="003971D9"/>
    <w:rsid w:val="003A70A8"/>
    <w:rsid w:val="003B5D03"/>
    <w:rsid w:val="003D64BE"/>
    <w:rsid w:val="003E2713"/>
    <w:rsid w:val="003E2835"/>
    <w:rsid w:val="00416059"/>
    <w:rsid w:val="00423781"/>
    <w:rsid w:val="00435353"/>
    <w:rsid w:val="00460699"/>
    <w:rsid w:val="00473C98"/>
    <w:rsid w:val="00473DB4"/>
    <w:rsid w:val="0047692A"/>
    <w:rsid w:val="004A5C36"/>
    <w:rsid w:val="004C2872"/>
    <w:rsid w:val="004C71E8"/>
    <w:rsid w:val="00506398"/>
    <w:rsid w:val="00513DF6"/>
    <w:rsid w:val="00524B50"/>
    <w:rsid w:val="00526E71"/>
    <w:rsid w:val="00542354"/>
    <w:rsid w:val="005643CF"/>
    <w:rsid w:val="00575B14"/>
    <w:rsid w:val="005A38D2"/>
    <w:rsid w:val="005B1788"/>
    <w:rsid w:val="005B2FF6"/>
    <w:rsid w:val="005E6D4E"/>
    <w:rsid w:val="005E742C"/>
    <w:rsid w:val="00602E7C"/>
    <w:rsid w:val="00614007"/>
    <w:rsid w:val="0061631E"/>
    <w:rsid w:val="00623AF4"/>
    <w:rsid w:val="006357F5"/>
    <w:rsid w:val="00647468"/>
    <w:rsid w:val="006604DD"/>
    <w:rsid w:val="00662AB1"/>
    <w:rsid w:val="006771A2"/>
    <w:rsid w:val="00683D77"/>
    <w:rsid w:val="00683F77"/>
    <w:rsid w:val="006876EF"/>
    <w:rsid w:val="006C5754"/>
    <w:rsid w:val="006D18B0"/>
    <w:rsid w:val="006D1D81"/>
    <w:rsid w:val="006E35EE"/>
    <w:rsid w:val="006E6481"/>
    <w:rsid w:val="006F27FD"/>
    <w:rsid w:val="00700A5B"/>
    <w:rsid w:val="0071437E"/>
    <w:rsid w:val="007226E9"/>
    <w:rsid w:val="00725DDF"/>
    <w:rsid w:val="007325F1"/>
    <w:rsid w:val="00736C01"/>
    <w:rsid w:val="00741BC0"/>
    <w:rsid w:val="0075059D"/>
    <w:rsid w:val="00764FEC"/>
    <w:rsid w:val="00766D7F"/>
    <w:rsid w:val="0077025C"/>
    <w:rsid w:val="0078126B"/>
    <w:rsid w:val="00793DCA"/>
    <w:rsid w:val="007A0802"/>
    <w:rsid w:val="007A6BF5"/>
    <w:rsid w:val="007B053A"/>
    <w:rsid w:val="007B32EA"/>
    <w:rsid w:val="007D0F8C"/>
    <w:rsid w:val="007D514C"/>
    <w:rsid w:val="007D5A39"/>
    <w:rsid w:val="007E400F"/>
    <w:rsid w:val="007F7DEE"/>
    <w:rsid w:val="00826756"/>
    <w:rsid w:val="0083171D"/>
    <w:rsid w:val="00835919"/>
    <w:rsid w:val="00837497"/>
    <w:rsid w:val="00845709"/>
    <w:rsid w:val="00871C6A"/>
    <w:rsid w:val="008765A3"/>
    <w:rsid w:val="00883940"/>
    <w:rsid w:val="00892CAC"/>
    <w:rsid w:val="008A14BC"/>
    <w:rsid w:val="008A2F1D"/>
    <w:rsid w:val="008B5362"/>
    <w:rsid w:val="008B75B2"/>
    <w:rsid w:val="008D37FD"/>
    <w:rsid w:val="008E4734"/>
    <w:rsid w:val="008F0EEB"/>
    <w:rsid w:val="00906996"/>
    <w:rsid w:val="009114AA"/>
    <w:rsid w:val="009133A5"/>
    <w:rsid w:val="0091511C"/>
    <w:rsid w:val="00927461"/>
    <w:rsid w:val="00935A39"/>
    <w:rsid w:val="00943B55"/>
    <w:rsid w:val="00943FB9"/>
    <w:rsid w:val="009535F3"/>
    <w:rsid w:val="0096195E"/>
    <w:rsid w:val="0096473B"/>
    <w:rsid w:val="00981A82"/>
    <w:rsid w:val="009828B7"/>
    <w:rsid w:val="00986431"/>
    <w:rsid w:val="00993EB6"/>
    <w:rsid w:val="009B34C0"/>
    <w:rsid w:val="009E7348"/>
    <w:rsid w:val="009F4E75"/>
    <w:rsid w:val="00A00226"/>
    <w:rsid w:val="00A112CC"/>
    <w:rsid w:val="00A20175"/>
    <w:rsid w:val="00A26EDE"/>
    <w:rsid w:val="00A31B7C"/>
    <w:rsid w:val="00A4110B"/>
    <w:rsid w:val="00A42875"/>
    <w:rsid w:val="00A526ED"/>
    <w:rsid w:val="00A532F7"/>
    <w:rsid w:val="00A6397C"/>
    <w:rsid w:val="00AA603B"/>
    <w:rsid w:val="00AB4706"/>
    <w:rsid w:val="00AB6097"/>
    <w:rsid w:val="00AC6CC8"/>
    <w:rsid w:val="00AD3F03"/>
    <w:rsid w:val="00AD5369"/>
    <w:rsid w:val="00AE2A51"/>
    <w:rsid w:val="00AF53D0"/>
    <w:rsid w:val="00B00ABB"/>
    <w:rsid w:val="00B3114F"/>
    <w:rsid w:val="00B32B95"/>
    <w:rsid w:val="00B36B3C"/>
    <w:rsid w:val="00B4322B"/>
    <w:rsid w:val="00B52298"/>
    <w:rsid w:val="00B54687"/>
    <w:rsid w:val="00B574B0"/>
    <w:rsid w:val="00B6036E"/>
    <w:rsid w:val="00B704B7"/>
    <w:rsid w:val="00B7214F"/>
    <w:rsid w:val="00B77784"/>
    <w:rsid w:val="00B80455"/>
    <w:rsid w:val="00BA0F2B"/>
    <w:rsid w:val="00BA1572"/>
    <w:rsid w:val="00BA3356"/>
    <w:rsid w:val="00BA7F60"/>
    <w:rsid w:val="00BB6047"/>
    <w:rsid w:val="00BC1002"/>
    <w:rsid w:val="00BC1856"/>
    <w:rsid w:val="00BE6187"/>
    <w:rsid w:val="00C05086"/>
    <w:rsid w:val="00C1338A"/>
    <w:rsid w:val="00C402FB"/>
    <w:rsid w:val="00C5074D"/>
    <w:rsid w:val="00C5458D"/>
    <w:rsid w:val="00C64C47"/>
    <w:rsid w:val="00C66A81"/>
    <w:rsid w:val="00C91D87"/>
    <w:rsid w:val="00C93815"/>
    <w:rsid w:val="00CB5140"/>
    <w:rsid w:val="00CC04CB"/>
    <w:rsid w:val="00CD2B85"/>
    <w:rsid w:val="00CD670D"/>
    <w:rsid w:val="00CE18A6"/>
    <w:rsid w:val="00CE2C44"/>
    <w:rsid w:val="00CE5C44"/>
    <w:rsid w:val="00CE6841"/>
    <w:rsid w:val="00D1785E"/>
    <w:rsid w:val="00D2059D"/>
    <w:rsid w:val="00D21239"/>
    <w:rsid w:val="00D23B0F"/>
    <w:rsid w:val="00D24605"/>
    <w:rsid w:val="00D37BC8"/>
    <w:rsid w:val="00D40939"/>
    <w:rsid w:val="00D63C03"/>
    <w:rsid w:val="00D65EAE"/>
    <w:rsid w:val="00D70BB3"/>
    <w:rsid w:val="00D8157E"/>
    <w:rsid w:val="00D853B9"/>
    <w:rsid w:val="00DA0437"/>
    <w:rsid w:val="00DA7516"/>
    <w:rsid w:val="00DB00CF"/>
    <w:rsid w:val="00DB78D1"/>
    <w:rsid w:val="00DC269A"/>
    <w:rsid w:val="00DC4086"/>
    <w:rsid w:val="00DE5FB3"/>
    <w:rsid w:val="00E00307"/>
    <w:rsid w:val="00E030FF"/>
    <w:rsid w:val="00E2221B"/>
    <w:rsid w:val="00E34E78"/>
    <w:rsid w:val="00E43A9D"/>
    <w:rsid w:val="00E73FE9"/>
    <w:rsid w:val="00E77247"/>
    <w:rsid w:val="00E9128E"/>
    <w:rsid w:val="00E931A6"/>
    <w:rsid w:val="00EA26F1"/>
    <w:rsid w:val="00EB1667"/>
    <w:rsid w:val="00EB6584"/>
    <w:rsid w:val="00ED3ECD"/>
    <w:rsid w:val="00ED61AD"/>
    <w:rsid w:val="00EE6C37"/>
    <w:rsid w:val="00F040DA"/>
    <w:rsid w:val="00F162DA"/>
    <w:rsid w:val="00F30426"/>
    <w:rsid w:val="00F32741"/>
    <w:rsid w:val="00F36D7C"/>
    <w:rsid w:val="00F37992"/>
    <w:rsid w:val="00F37A7B"/>
    <w:rsid w:val="00F5078E"/>
    <w:rsid w:val="00F60B28"/>
    <w:rsid w:val="00F65801"/>
    <w:rsid w:val="00F90E7E"/>
    <w:rsid w:val="00FB617D"/>
    <w:rsid w:val="00FB7BC3"/>
    <w:rsid w:val="00FC33C8"/>
    <w:rsid w:val="00FD1D17"/>
    <w:rsid w:val="00FF3F1C"/>
  </w:rsids>
  <m:mathPr>
    <m:mathFont m:val="Cambria Math"/>
    <m:brkBin m:val="before"/>
    <m:brkBinSub m:val="--"/>
    <m:smallFrac m:val="0"/>
    <m:dispDef/>
    <m:lMargin m:val="0"/>
    <m:rMargin m:val="0"/>
    <m:defJc m:val="centerGroup"/>
    <m:wrapIndent m:val="1440"/>
    <m:intLim m:val="subSup"/>
    <m:naryLim m:val="undOvr"/>
  </m:mathPr>
  <w:themeFontLang w:val="da-DK"/>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F678D98"/>
  <w15:docId w15:val="{6F03CDAD-F5AE-4293-96E8-FD80DEA2BF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a-DK"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2059D"/>
    <w:pPr>
      <w:spacing w:after="200" w:line="280" w:lineRule="atLeast"/>
    </w:pPr>
    <w:rPr>
      <w:sz w:val="20"/>
    </w:rPr>
  </w:style>
  <w:style w:type="paragraph" w:styleId="Overskrift1">
    <w:name w:val="heading 1"/>
    <w:basedOn w:val="Normal"/>
    <w:next w:val="Normal"/>
    <w:link w:val="Overskrift1Tegn"/>
    <w:uiPriority w:val="9"/>
    <w:qFormat/>
    <w:rsid w:val="00764FEC"/>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Overskrift2">
    <w:name w:val="heading 2"/>
    <w:basedOn w:val="Normal"/>
    <w:next w:val="Normal"/>
    <w:link w:val="Overskrift2Tegn"/>
    <w:uiPriority w:val="9"/>
    <w:unhideWhenUsed/>
    <w:qFormat/>
    <w:rsid w:val="00D2059D"/>
    <w:pPr>
      <w:spacing w:after="240" w:line="276" w:lineRule="auto"/>
      <w:outlineLvl w:val="1"/>
    </w:pPr>
    <w:rPr>
      <w:rFonts w:ascii="Calibri" w:hAnsi="Calibri" w:cs="Calibri"/>
      <w:sz w:val="36"/>
      <w:szCs w:val="36"/>
    </w:rPr>
  </w:style>
  <w:style w:type="paragraph" w:styleId="Overskrift3">
    <w:name w:val="heading 3"/>
    <w:basedOn w:val="Normal"/>
    <w:next w:val="Normal"/>
    <w:link w:val="Overskrift3Tegn"/>
    <w:uiPriority w:val="9"/>
    <w:unhideWhenUsed/>
    <w:qFormat/>
    <w:rsid w:val="00D2059D"/>
    <w:pPr>
      <w:spacing w:after="240" w:line="276" w:lineRule="auto"/>
      <w:outlineLvl w:val="2"/>
    </w:pPr>
    <w:rPr>
      <w:rFonts w:ascii="Calibri" w:hAnsi="Calibri" w:cs="Calibri"/>
      <w:i/>
      <w:iCs/>
      <w:sz w:val="28"/>
      <w:szCs w:val="28"/>
    </w:rPr>
  </w:style>
  <w:style w:type="paragraph" w:styleId="Overskrift4">
    <w:name w:val="heading 4"/>
    <w:basedOn w:val="Normal"/>
    <w:next w:val="Normal"/>
    <w:link w:val="Overskrift4Tegn"/>
    <w:uiPriority w:val="9"/>
    <w:semiHidden/>
    <w:unhideWhenUsed/>
    <w:qFormat/>
    <w:rsid w:val="00764FEC"/>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Overskrift5">
    <w:name w:val="heading 5"/>
    <w:basedOn w:val="Normal"/>
    <w:next w:val="Normal"/>
    <w:link w:val="Overskrift5Tegn"/>
    <w:uiPriority w:val="9"/>
    <w:semiHidden/>
    <w:unhideWhenUsed/>
    <w:qFormat/>
    <w:rsid w:val="00764FEC"/>
    <w:pPr>
      <w:keepNext/>
      <w:keepLines/>
      <w:spacing w:before="40" w:after="0"/>
      <w:outlineLvl w:val="4"/>
    </w:pPr>
    <w:rPr>
      <w:rFonts w:asciiTheme="majorHAnsi" w:eastAsiaTheme="majorEastAsia" w:hAnsiTheme="majorHAnsi" w:cstheme="majorBidi"/>
      <w:color w:val="2F5496" w:themeColor="accent1" w:themeShade="BF"/>
    </w:rPr>
  </w:style>
  <w:style w:type="paragraph" w:styleId="Overskrift6">
    <w:name w:val="heading 6"/>
    <w:basedOn w:val="Normal"/>
    <w:next w:val="Normal"/>
    <w:link w:val="Overskrift6Tegn"/>
    <w:uiPriority w:val="9"/>
    <w:semiHidden/>
    <w:unhideWhenUsed/>
    <w:qFormat/>
    <w:rsid w:val="00764FEC"/>
    <w:pPr>
      <w:keepNext/>
      <w:keepLines/>
      <w:spacing w:before="40" w:after="0"/>
      <w:outlineLvl w:val="5"/>
    </w:pPr>
    <w:rPr>
      <w:rFonts w:asciiTheme="majorHAnsi" w:eastAsiaTheme="majorEastAsia" w:hAnsiTheme="majorHAnsi" w:cstheme="majorBidi"/>
      <w:color w:val="1F3763" w:themeColor="accent1" w:themeShade="7F"/>
    </w:rPr>
  </w:style>
  <w:style w:type="paragraph" w:styleId="Overskrift7">
    <w:name w:val="heading 7"/>
    <w:basedOn w:val="Normal"/>
    <w:next w:val="Normal"/>
    <w:link w:val="Overskrift7Tegn"/>
    <w:uiPriority w:val="9"/>
    <w:semiHidden/>
    <w:unhideWhenUsed/>
    <w:qFormat/>
    <w:rsid w:val="00764FEC"/>
    <w:pPr>
      <w:keepNext/>
      <w:keepLines/>
      <w:spacing w:before="40" w:after="0"/>
      <w:outlineLvl w:val="6"/>
    </w:pPr>
    <w:rPr>
      <w:rFonts w:asciiTheme="majorHAnsi" w:eastAsiaTheme="majorEastAsia" w:hAnsiTheme="majorHAnsi" w:cstheme="majorBidi"/>
      <w:i/>
      <w:iCs/>
      <w:color w:val="1F3763" w:themeColor="accent1" w:themeShade="7F"/>
    </w:rPr>
  </w:style>
  <w:style w:type="paragraph" w:styleId="Overskrift8">
    <w:name w:val="heading 8"/>
    <w:basedOn w:val="Normal"/>
    <w:next w:val="Normal"/>
    <w:link w:val="Overskrift8Tegn"/>
    <w:uiPriority w:val="9"/>
    <w:semiHidden/>
    <w:unhideWhenUsed/>
    <w:qFormat/>
    <w:rsid w:val="00764FEC"/>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Overskrift9">
    <w:name w:val="heading 9"/>
    <w:basedOn w:val="Normal"/>
    <w:next w:val="Normal"/>
    <w:link w:val="Overskrift9Tegn"/>
    <w:uiPriority w:val="9"/>
    <w:semiHidden/>
    <w:unhideWhenUsed/>
    <w:qFormat/>
    <w:rsid w:val="00764FEC"/>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Standardskrifttypeiafsn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Ingenoversigt">
    <w:name w:val="No List"/>
    <w:uiPriority w:val="99"/>
    <w:semiHidden/>
    <w:unhideWhenUsed/>
  </w:style>
  <w:style w:type="paragraph" w:styleId="Sidehoved">
    <w:name w:val="header"/>
    <w:basedOn w:val="Normal"/>
    <w:link w:val="SidehovedTegn"/>
    <w:uiPriority w:val="99"/>
    <w:unhideWhenUsed/>
    <w:rsid w:val="00030597"/>
    <w:pPr>
      <w:tabs>
        <w:tab w:val="center" w:pos="4819"/>
        <w:tab w:val="right" w:pos="9638"/>
      </w:tabs>
      <w:spacing w:after="0" w:line="240" w:lineRule="auto"/>
    </w:pPr>
  </w:style>
  <w:style w:type="character" w:customStyle="1" w:styleId="SidehovedTegn">
    <w:name w:val="Sidehoved Tegn"/>
    <w:basedOn w:val="Standardskrifttypeiafsnit"/>
    <w:link w:val="Sidehoved"/>
    <w:uiPriority w:val="99"/>
    <w:rsid w:val="00030597"/>
  </w:style>
  <w:style w:type="paragraph" w:styleId="Sidefod">
    <w:name w:val="footer"/>
    <w:basedOn w:val="Normal"/>
    <w:link w:val="SidefodTegn"/>
    <w:uiPriority w:val="99"/>
    <w:unhideWhenUsed/>
    <w:rsid w:val="00030597"/>
    <w:pPr>
      <w:tabs>
        <w:tab w:val="center" w:pos="4819"/>
        <w:tab w:val="right" w:pos="9638"/>
      </w:tabs>
      <w:spacing w:after="0" w:line="240" w:lineRule="auto"/>
    </w:pPr>
  </w:style>
  <w:style w:type="character" w:customStyle="1" w:styleId="SidefodTegn">
    <w:name w:val="Sidefod Tegn"/>
    <w:basedOn w:val="Standardskrifttypeiafsnit"/>
    <w:link w:val="Sidefod"/>
    <w:uiPriority w:val="99"/>
    <w:rsid w:val="00030597"/>
  </w:style>
  <w:style w:type="character" w:customStyle="1" w:styleId="Overskrift2Tegn">
    <w:name w:val="Overskrift 2 Tegn"/>
    <w:basedOn w:val="Standardskrifttypeiafsnit"/>
    <w:link w:val="Overskrift2"/>
    <w:uiPriority w:val="9"/>
    <w:rsid w:val="00D2059D"/>
    <w:rPr>
      <w:rFonts w:ascii="Calibri" w:hAnsi="Calibri" w:cs="Calibri"/>
      <w:sz w:val="36"/>
      <w:szCs w:val="36"/>
    </w:rPr>
  </w:style>
  <w:style w:type="character" w:customStyle="1" w:styleId="Overskrift3Tegn">
    <w:name w:val="Overskrift 3 Tegn"/>
    <w:basedOn w:val="Standardskrifttypeiafsnit"/>
    <w:link w:val="Overskrift3"/>
    <w:uiPriority w:val="9"/>
    <w:rsid w:val="00D2059D"/>
    <w:rPr>
      <w:rFonts w:ascii="Calibri" w:hAnsi="Calibri" w:cs="Calibri"/>
      <w:i/>
      <w:iCs/>
      <w:sz w:val="28"/>
      <w:szCs w:val="28"/>
    </w:rPr>
  </w:style>
  <w:style w:type="paragraph" w:styleId="Listeafsnit">
    <w:name w:val="List Paragraph"/>
    <w:basedOn w:val="Normal"/>
    <w:uiPriority w:val="34"/>
    <w:qFormat/>
    <w:rsid w:val="00D2059D"/>
    <w:pPr>
      <w:ind w:left="720"/>
      <w:contextualSpacing/>
    </w:pPr>
    <w:rPr>
      <w:sz w:val="18"/>
    </w:rPr>
  </w:style>
  <w:style w:type="character" w:styleId="Hyperlink">
    <w:name w:val="Hyperlink"/>
    <w:basedOn w:val="Standardskrifttypeiafsnit"/>
    <w:uiPriority w:val="99"/>
    <w:unhideWhenUsed/>
    <w:rsid w:val="00D2059D"/>
    <w:rPr>
      <w:color w:val="0563C1" w:themeColor="hyperlink"/>
      <w:u w:val="single"/>
    </w:rPr>
  </w:style>
  <w:style w:type="table" w:styleId="Tabel-Gitter">
    <w:name w:val="Table Grid"/>
    <w:basedOn w:val="Tabel-Normal"/>
    <w:uiPriority w:val="59"/>
    <w:rsid w:val="00D2059D"/>
    <w:pPr>
      <w:spacing w:after="0" w:line="240" w:lineRule="auto"/>
    </w:pPr>
    <w:rPr>
      <w:rFonts w:ascii="Arial" w:eastAsia="Arial" w:hAnsi="Arial" w:cs="Arial"/>
      <w:sz w:val="20"/>
      <w:szCs w:val="20"/>
      <w:lang w:eastAsia="da-D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D2059D"/>
    <w:pPr>
      <w:spacing w:before="100" w:beforeAutospacing="1" w:after="100" w:afterAutospacing="1" w:line="240" w:lineRule="auto"/>
    </w:pPr>
    <w:rPr>
      <w:rFonts w:ascii="Times New Roman" w:eastAsia="Times New Roman" w:hAnsi="Times New Roman" w:cs="Times New Roman"/>
      <w:sz w:val="24"/>
      <w:szCs w:val="24"/>
      <w:lang w:eastAsia="da-DK"/>
    </w:rPr>
  </w:style>
  <w:style w:type="paragraph" w:styleId="Afsenderadresse">
    <w:name w:val="envelope return"/>
    <w:basedOn w:val="Normal"/>
    <w:uiPriority w:val="99"/>
    <w:semiHidden/>
    <w:unhideWhenUsed/>
    <w:rsid w:val="00764FEC"/>
    <w:pPr>
      <w:spacing w:after="0" w:line="240" w:lineRule="auto"/>
    </w:pPr>
    <w:rPr>
      <w:rFonts w:asciiTheme="majorHAnsi" w:eastAsiaTheme="majorEastAsia" w:hAnsiTheme="majorHAnsi" w:cstheme="majorBidi"/>
      <w:szCs w:val="20"/>
    </w:rPr>
  </w:style>
  <w:style w:type="paragraph" w:styleId="Almindeligtekst">
    <w:name w:val="Plain Text"/>
    <w:basedOn w:val="Normal"/>
    <w:link w:val="AlmindeligtekstTegn"/>
    <w:uiPriority w:val="99"/>
    <w:semiHidden/>
    <w:unhideWhenUsed/>
    <w:rsid w:val="00764FEC"/>
    <w:pPr>
      <w:spacing w:after="0" w:line="240" w:lineRule="auto"/>
    </w:pPr>
    <w:rPr>
      <w:rFonts w:ascii="Consolas" w:hAnsi="Consolas"/>
      <w:sz w:val="21"/>
      <w:szCs w:val="21"/>
    </w:rPr>
  </w:style>
  <w:style w:type="character" w:customStyle="1" w:styleId="AlmindeligtekstTegn">
    <w:name w:val="Almindelig tekst Tegn"/>
    <w:basedOn w:val="Standardskrifttypeiafsnit"/>
    <w:link w:val="Almindeligtekst"/>
    <w:uiPriority w:val="99"/>
    <w:semiHidden/>
    <w:rsid w:val="00764FEC"/>
    <w:rPr>
      <w:rFonts w:ascii="Consolas" w:hAnsi="Consolas"/>
      <w:sz w:val="21"/>
      <w:szCs w:val="21"/>
    </w:rPr>
  </w:style>
  <w:style w:type="paragraph" w:styleId="Bibliografi">
    <w:name w:val="Bibliography"/>
    <w:basedOn w:val="Normal"/>
    <w:next w:val="Normal"/>
    <w:uiPriority w:val="37"/>
    <w:semiHidden/>
    <w:unhideWhenUsed/>
    <w:rsid w:val="00764FEC"/>
  </w:style>
  <w:style w:type="paragraph" w:styleId="Billedtekst">
    <w:name w:val="caption"/>
    <w:basedOn w:val="Normal"/>
    <w:next w:val="Normal"/>
    <w:uiPriority w:val="35"/>
    <w:semiHidden/>
    <w:unhideWhenUsed/>
    <w:qFormat/>
    <w:rsid w:val="00764FEC"/>
    <w:pPr>
      <w:spacing w:line="240" w:lineRule="auto"/>
    </w:pPr>
    <w:rPr>
      <w:i/>
      <w:iCs/>
      <w:color w:val="44546A" w:themeColor="text2"/>
      <w:sz w:val="18"/>
      <w:szCs w:val="18"/>
    </w:rPr>
  </w:style>
  <w:style w:type="paragraph" w:styleId="Bloktekst">
    <w:name w:val="Block Text"/>
    <w:basedOn w:val="Normal"/>
    <w:uiPriority w:val="99"/>
    <w:semiHidden/>
    <w:unhideWhenUsed/>
    <w:rsid w:val="00764FE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eastAsiaTheme="minorEastAsia"/>
      <w:i/>
      <w:iCs/>
      <w:color w:val="4472C4" w:themeColor="accent1"/>
    </w:rPr>
  </w:style>
  <w:style w:type="paragraph" w:styleId="Brevhoved">
    <w:name w:val="Message Header"/>
    <w:basedOn w:val="Normal"/>
    <w:link w:val="BrevhovedTegn"/>
    <w:uiPriority w:val="99"/>
    <w:semiHidden/>
    <w:unhideWhenUsed/>
    <w:rsid w:val="00764FEC"/>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sz w:val="24"/>
      <w:szCs w:val="24"/>
    </w:rPr>
  </w:style>
  <w:style w:type="character" w:customStyle="1" w:styleId="BrevhovedTegn">
    <w:name w:val="Brevhoved Tegn"/>
    <w:basedOn w:val="Standardskrifttypeiafsnit"/>
    <w:link w:val="Brevhoved"/>
    <w:uiPriority w:val="99"/>
    <w:semiHidden/>
    <w:rsid w:val="00764FEC"/>
    <w:rPr>
      <w:rFonts w:asciiTheme="majorHAnsi" w:eastAsiaTheme="majorEastAsia" w:hAnsiTheme="majorHAnsi" w:cstheme="majorBidi"/>
      <w:sz w:val="24"/>
      <w:szCs w:val="24"/>
      <w:shd w:val="pct20" w:color="auto" w:fill="auto"/>
    </w:rPr>
  </w:style>
  <w:style w:type="paragraph" w:styleId="Brdtekst">
    <w:name w:val="Body Text"/>
    <w:basedOn w:val="Normal"/>
    <w:link w:val="BrdtekstTegn"/>
    <w:uiPriority w:val="99"/>
    <w:semiHidden/>
    <w:unhideWhenUsed/>
    <w:rsid w:val="00764FEC"/>
    <w:pPr>
      <w:spacing w:after="120"/>
    </w:pPr>
  </w:style>
  <w:style w:type="character" w:customStyle="1" w:styleId="BrdtekstTegn">
    <w:name w:val="Brødtekst Tegn"/>
    <w:basedOn w:val="Standardskrifttypeiafsnit"/>
    <w:link w:val="Brdtekst"/>
    <w:uiPriority w:val="99"/>
    <w:semiHidden/>
    <w:rsid w:val="00764FEC"/>
    <w:rPr>
      <w:sz w:val="20"/>
    </w:rPr>
  </w:style>
  <w:style w:type="paragraph" w:styleId="Brdtekst-frstelinjeindrykning1">
    <w:name w:val="Body Text First Indent"/>
    <w:basedOn w:val="Brdtekst"/>
    <w:link w:val="Brdtekst-frstelinjeindrykning1Tegn"/>
    <w:uiPriority w:val="99"/>
    <w:semiHidden/>
    <w:unhideWhenUsed/>
    <w:rsid w:val="00764FEC"/>
    <w:pPr>
      <w:spacing w:after="200"/>
      <w:ind w:firstLine="360"/>
    </w:pPr>
  </w:style>
  <w:style w:type="character" w:customStyle="1" w:styleId="Brdtekst-frstelinjeindrykning1Tegn">
    <w:name w:val="Brødtekst - førstelinjeindrykning 1 Tegn"/>
    <w:basedOn w:val="BrdtekstTegn"/>
    <w:link w:val="Brdtekst-frstelinjeindrykning1"/>
    <w:uiPriority w:val="99"/>
    <w:semiHidden/>
    <w:rsid w:val="00764FEC"/>
    <w:rPr>
      <w:sz w:val="20"/>
    </w:rPr>
  </w:style>
  <w:style w:type="paragraph" w:styleId="Brdtekstindrykning">
    <w:name w:val="Body Text Indent"/>
    <w:basedOn w:val="Normal"/>
    <w:link w:val="BrdtekstindrykningTegn"/>
    <w:uiPriority w:val="99"/>
    <w:semiHidden/>
    <w:unhideWhenUsed/>
    <w:rsid w:val="00764FEC"/>
    <w:pPr>
      <w:spacing w:after="120"/>
      <w:ind w:left="283"/>
    </w:pPr>
  </w:style>
  <w:style w:type="character" w:customStyle="1" w:styleId="BrdtekstindrykningTegn">
    <w:name w:val="Brødtekstindrykning Tegn"/>
    <w:basedOn w:val="Standardskrifttypeiafsnit"/>
    <w:link w:val="Brdtekstindrykning"/>
    <w:uiPriority w:val="99"/>
    <w:semiHidden/>
    <w:rsid w:val="00764FEC"/>
    <w:rPr>
      <w:sz w:val="20"/>
    </w:rPr>
  </w:style>
  <w:style w:type="paragraph" w:styleId="Brdtekst-frstelinjeindrykning2">
    <w:name w:val="Body Text First Indent 2"/>
    <w:basedOn w:val="Brdtekstindrykning"/>
    <w:link w:val="Brdtekst-frstelinjeindrykning2Tegn"/>
    <w:uiPriority w:val="99"/>
    <w:semiHidden/>
    <w:unhideWhenUsed/>
    <w:rsid w:val="00764FEC"/>
    <w:pPr>
      <w:spacing w:after="200"/>
      <w:ind w:left="360" w:firstLine="360"/>
    </w:pPr>
  </w:style>
  <w:style w:type="character" w:customStyle="1" w:styleId="Brdtekst-frstelinjeindrykning2Tegn">
    <w:name w:val="Brødtekst - førstelinjeindrykning 2 Tegn"/>
    <w:basedOn w:val="BrdtekstindrykningTegn"/>
    <w:link w:val="Brdtekst-frstelinjeindrykning2"/>
    <w:uiPriority w:val="99"/>
    <w:semiHidden/>
    <w:rsid w:val="00764FEC"/>
    <w:rPr>
      <w:sz w:val="20"/>
    </w:rPr>
  </w:style>
  <w:style w:type="paragraph" w:styleId="Brdtekst2">
    <w:name w:val="Body Text 2"/>
    <w:basedOn w:val="Normal"/>
    <w:link w:val="Brdtekst2Tegn"/>
    <w:uiPriority w:val="99"/>
    <w:semiHidden/>
    <w:unhideWhenUsed/>
    <w:rsid w:val="00764FEC"/>
    <w:pPr>
      <w:spacing w:after="120" w:line="480" w:lineRule="auto"/>
    </w:pPr>
  </w:style>
  <w:style w:type="character" w:customStyle="1" w:styleId="Brdtekst2Tegn">
    <w:name w:val="Brødtekst 2 Tegn"/>
    <w:basedOn w:val="Standardskrifttypeiafsnit"/>
    <w:link w:val="Brdtekst2"/>
    <w:uiPriority w:val="99"/>
    <w:semiHidden/>
    <w:rsid w:val="00764FEC"/>
    <w:rPr>
      <w:sz w:val="20"/>
    </w:rPr>
  </w:style>
  <w:style w:type="paragraph" w:styleId="Brdtekst3">
    <w:name w:val="Body Text 3"/>
    <w:basedOn w:val="Normal"/>
    <w:link w:val="Brdtekst3Tegn"/>
    <w:uiPriority w:val="99"/>
    <w:semiHidden/>
    <w:unhideWhenUsed/>
    <w:rsid w:val="00764FEC"/>
    <w:pPr>
      <w:spacing w:after="120"/>
    </w:pPr>
    <w:rPr>
      <w:sz w:val="16"/>
      <w:szCs w:val="16"/>
    </w:rPr>
  </w:style>
  <w:style w:type="character" w:customStyle="1" w:styleId="Brdtekst3Tegn">
    <w:name w:val="Brødtekst 3 Tegn"/>
    <w:basedOn w:val="Standardskrifttypeiafsnit"/>
    <w:link w:val="Brdtekst3"/>
    <w:uiPriority w:val="99"/>
    <w:semiHidden/>
    <w:rsid w:val="00764FEC"/>
    <w:rPr>
      <w:sz w:val="16"/>
      <w:szCs w:val="16"/>
    </w:rPr>
  </w:style>
  <w:style w:type="paragraph" w:styleId="Brdtekstindrykning2">
    <w:name w:val="Body Text Indent 2"/>
    <w:basedOn w:val="Normal"/>
    <w:link w:val="Brdtekstindrykning2Tegn"/>
    <w:uiPriority w:val="99"/>
    <w:semiHidden/>
    <w:unhideWhenUsed/>
    <w:rsid w:val="00764FEC"/>
    <w:pPr>
      <w:spacing w:after="120" w:line="480" w:lineRule="auto"/>
      <w:ind w:left="283"/>
    </w:pPr>
  </w:style>
  <w:style w:type="character" w:customStyle="1" w:styleId="Brdtekstindrykning2Tegn">
    <w:name w:val="Brødtekstindrykning 2 Tegn"/>
    <w:basedOn w:val="Standardskrifttypeiafsnit"/>
    <w:link w:val="Brdtekstindrykning2"/>
    <w:uiPriority w:val="99"/>
    <w:semiHidden/>
    <w:rsid w:val="00764FEC"/>
    <w:rPr>
      <w:sz w:val="20"/>
    </w:rPr>
  </w:style>
  <w:style w:type="paragraph" w:styleId="Brdtekstindrykning3">
    <w:name w:val="Body Text Indent 3"/>
    <w:basedOn w:val="Normal"/>
    <w:link w:val="Brdtekstindrykning3Tegn"/>
    <w:uiPriority w:val="99"/>
    <w:semiHidden/>
    <w:unhideWhenUsed/>
    <w:rsid w:val="00764FEC"/>
    <w:pPr>
      <w:spacing w:after="120"/>
      <w:ind w:left="283"/>
    </w:pPr>
    <w:rPr>
      <w:sz w:val="16"/>
      <w:szCs w:val="16"/>
    </w:rPr>
  </w:style>
  <w:style w:type="character" w:customStyle="1" w:styleId="Brdtekstindrykning3Tegn">
    <w:name w:val="Brødtekstindrykning 3 Tegn"/>
    <w:basedOn w:val="Standardskrifttypeiafsnit"/>
    <w:link w:val="Brdtekstindrykning3"/>
    <w:uiPriority w:val="99"/>
    <w:semiHidden/>
    <w:rsid w:val="00764FEC"/>
    <w:rPr>
      <w:sz w:val="16"/>
      <w:szCs w:val="16"/>
    </w:rPr>
  </w:style>
  <w:style w:type="paragraph" w:styleId="Citat">
    <w:name w:val="Quote"/>
    <w:basedOn w:val="Normal"/>
    <w:next w:val="Normal"/>
    <w:link w:val="CitatTegn"/>
    <w:uiPriority w:val="29"/>
    <w:qFormat/>
    <w:rsid w:val="00764FEC"/>
    <w:pPr>
      <w:spacing w:before="200" w:after="160"/>
      <w:ind w:left="864" w:right="864"/>
      <w:jc w:val="center"/>
    </w:pPr>
    <w:rPr>
      <w:i/>
      <w:iCs/>
      <w:color w:val="404040" w:themeColor="text1" w:themeTint="BF"/>
    </w:rPr>
  </w:style>
  <w:style w:type="character" w:customStyle="1" w:styleId="CitatTegn">
    <w:name w:val="Citat Tegn"/>
    <w:basedOn w:val="Standardskrifttypeiafsnit"/>
    <w:link w:val="Citat"/>
    <w:uiPriority w:val="29"/>
    <w:rsid w:val="00764FEC"/>
    <w:rPr>
      <w:i/>
      <w:iCs/>
      <w:color w:val="404040" w:themeColor="text1" w:themeTint="BF"/>
      <w:sz w:val="20"/>
    </w:rPr>
  </w:style>
  <w:style w:type="paragraph" w:styleId="Citatoverskrift">
    <w:name w:val="toa heading"/>
    <w:basedOn w:val="Normal"/>
    <w:next w:val="Normal"/>
    <w:uiPriority w:val="99"/>
    <w:semiHidden/>
    <w:unhideWhenUsed/>
    <w:rsid w:val="00764FEC"/>
    <w:pPr>
      <w:spacing w:before="120"/>
    </w:pPr>
    <w:rPr>
      <w:rFonts w:asciiTheme="majorHAnsi" w:eastAsiaTheme="majorEastAsia" w:hAnsiTheme="majorHAnsi" w:cstheme="majorBidi"/>
      <w:b/>
      <w:bCs/>
      <w:sz w:val="24"/>
      <w:szCs w:val="24"/>
    </w:rPr>
  </w:style>
  <w:style w:type="paragraph" w:styleId="Citatsamling">
    <w:name w:val="table of authorities"/>
    <w:basedOn w:val="Normal"/>
    <w:next w:val="Normal"/>
    <w:uiPriority w:val="99"/>
    <w:semiHidden/>
    <w:unhideWhenUsed/>
    <w:rsid w:val="00764FEC"/>
    <w:pPr>
      <w:spacing w:after="0"/>
      <w:ind w:left="200" w:hanging="200"/>
    </w:pPr>
  </w:style>
  <w:style w:type="paragraph" w:styleId="Dato">
    <w:name w:val="Date"/>
    <w:basedOn w:val="Normal"/>
    <w:next w:val="Normal"/>
    <w:link w:val="DatoTegn"/>
    <w:uiPriority w:val="99"/>
    <w:semiHidden/>
    <w:unhideWhenUsed/>
    <w:rsid w:val="00764FEC"/>
  </w:style>
  <w:style w:type="character" w:customStyle="1" w:styleId="DatoTegn">
    <w:name w:val="Dato Tegn"/>
    <w:basedOn w:val="Standardskrifttypeiafsnit"/>
    <w:link w:val="Dato"/>
    <w:uiPriority w:val="99"/>
    <w:semiHidden/>
    <w:rsid w:val="00764FEC"/>
    <w:rPr>
      <w:sz w:val="20"/>
    </w:rPr>
  </w:style>
  <w:style w:type="paragraph" w:styleId="Dokumentoversigt">
    <w:name w:val="Document Map"/>
    <w:basedOn w:val="Normal"/>
    <w:link w:val="DokumentoversigtTegn"/>
    <w:uiPriority w:val="99"/>
    <w:semiHidden/>
    <w:unhideWhenUsed/>
    <w:rsid w:val="00764FEC"/>
    <w:pPr>
      <w:spacing w:after="0" w:line="240" w:lineRule="auto"/>
    </w:pPr>
    <w:rPr>
      <w:rFonts w:ascii="Segoe UI" w:hAnsi="Segoe UI" w:cs="Segoe UI"/>
      <w:sz w:val="16"/>
      <w:szCs w:val="16"/>
    </w:rPr>
  </w:style>
  <w:style w:type="character" w:customStyle="1" w:styleId="DokumentoversigtTegn">
    <w:name w:val="Dokumentoversigt Tegn"/>
    <w:basedOn w:val="Standardskrifttypeiafsnit"/>
    <w:link w:val="Dokumentoversigt"/>
    <w:uiPriority w:val="99"/>
    <w:semiHidden/>
    <w:rsid w:val="00764FEC"/>
    <w:rPr>
      <w:rFonts w:ascii="Segoe UI" w:hAnsi="Segoe UI" w:cs="Segoe UI"/>
      <w:sz w:val="16"/>
      <w:szCs w:val="16"/>
    </w:rPr>
  </w:style>
  <w:style w:type="paragraph" w:styleId="Fodnotetekst">
    <w:name w:val="footnote text"/>
    <w:basedOn w:val="Normal"/>
    <w:link w:val="FodnotetekstTegn"/>
    <w:uiPriority w:val="99"/>
    <w:semiHidden/>
    <w:unhideWhenUsed/>
    <w:rsid w:val="00764FEC"/>
    <w:pPr>
      <w:spacing w:after="0" w:line="240" w:lineRule="auto"/>
    </w:pPr>
    <w:rPr>
      <w:szCs w:val="20"/>
    </w:rPr>
  </w:style>
  <w:style w:type="character" w:customStyle="1" w:styleId="FodnotetekstTegn">
    <w:name w:val="Fodnotetekst Tegn"/>
    <w:basedOn w:val="Standardskrifttypeiafsnit"/>
    <w:link w:val="Fodnotetekst"/>
    <w:uiPriority w:val="99"/>
    <w:semiHidden/>
    <w:rsid w:val="00764FEC"/>
    <w:rPr>
      <w:sz w:val="20"/>
      <w:szCs w:val="20"/>
    </w:rPr>
  </w:style>
  <w:style w:type="paragraph" w:styleId="FormateretHTML">
    <w:name w:val="HTML Preformatted"/>
    <w:basedOn w:val="Normal"/>
    <w:link w:val="FormateretHTMLTegn"/>
    <w:uiPriority w:val="99"/>
    <w:semiHidden/>
    <w:unhideWhenUsed/>
    <w:rsid w:val="00764FEC"/>
    <w:pPr>
      <w:spacing w:after="0" w:line="240" w:lineRule="auto"/>
    </w:pPr>
    <w:rPr>
      <w:rFonts w:ascii="Consolas" w:hAnsi="Consolas"/>
      <w:szCs w:val="20"/>
    </w:rPr>
  </w:style>
  <w:style w:type="character" w:customStyle="1" w:styleId="FormateretHTMLTegn">
    <w:name w:val="Formateret HTML Tegn"/>
    <w:basedOn w:val="Standardskrifttypeiafsnit"/>
    <w:link w:val="FormateretHTML"/>
    <w:uiPriority w:val="99"/>
    <w:semiHidden/>
    <w:rsid w:val="00764FEC"/>
    <w:rPr>
      <w:rFonts w:ascii="Consolas" w:hAnsi="Consolas"/>
      <w:sz w:val="20"/>
      <w:szCs w:val="20"/>
    </w:rPr>
  </w:style>
  <w:style w:type="paragraph" w:styleId="HTML-adresse">
    <w:name w:val="HTML Address"/>
    <w:basedOn w:val="Normal"/>
    <w:link w:val="HTML-adresseTegn"/>
    <w:uiPriority w:val="99"/>
    <w:semiHidden/>
    <w:unhideWhenUsed/>
    <w:rsid w:val="00764FEC"/>
    <w:pPr>
      <w:spacing w:after="0" w:line="240" w:lineRule="auto"/>
    </w:pPr>
    <w:rPr>
      <w:i/>
      <w:iCs/>
    </w:rPr>
  </w:style>
  <w:style w:type="character" w:customStyle="1" w:styleId="HTML-adresseTegn">
    <w:name w:val="HTML-adresse Tegn"/>
    <w:basedOn w:val="Standardskrifttypeiafsnit"/>
    <w:link w:val="HTML-adresse"/>
    <w:uiPriority w:val="99"/>
    <w:semiHidden/>
    <w:rsid w:val="00764FEC"/>
    <w:rPr>
      <w:i/>
      <w:iCs/>
      <w:sz w:val="20"/>
    </w:rPr>
  </w:style>
  <w:style w:type="paragraph" w:styleId="Indeks1">
    <w:name w:val="index 1"/>
    <w:basedOn w:val="Normal"/>
    <w:next w:val="Normal"/>
    <w:autoRedefine/>
    <w:uiPriority w:val="99"/>
    <w:semiHidden/>
    <w:unhideWhenUsed/>
    <w:rsid w:val="00764FEC"/>
    <w:pPr>
      <w:spacing w:after="0" w:line="240" w:lineRule="auto"/>
      <w:ind w:left="200" w:hanging="200"/>
    </w:pPr>
  </w:style>
  <w:style w:type="paragraph" w:styleId="Indeks2">
    <w:name w:val="index 2"/>
    <w:basedOn w:val="Normal"/>
    <w:next w:val="Normal"/>
    <w:autoRedefine/>
    <w:uiPriority w:val="99"/>
    <w:semiHidden/>
    <w:unhideWhenUsed/>
    <w:rsid w:val="00764FEC"/>
    <w:pPr>
      <w:spacing w:after="0" w:line="240" w:lineRule="auto"/>
      <w:ind w:left="400" w:hanging="200"/>
    </w:pPr>
  </w:style>
  <w:style w:type="paragraph" w:styleId="Indeks3">
    <w:name w:val="index 3"/>
    <w:basedOn w:val="Normal"/>
    <w:next w:val="Normal"/>
    <w:autoRedefine/>
    <w:uiPriority w:val="99"/>
    <w:semiHidden/>
    <w:unhideWhenUsed/>
    <w:rsid w:val="00764FEC"/>
    <w:pPr>
      <w:spacing w:after="0" w:line="240" w:lineRule="auto"/>
      <w:ind w:left="600" w:hanging="200"/>
    </w:pPr>
  </w:style>
  <w:style w:type="paragraph" w:styleId="Indeks4">
    <w:name w:val="index 4"/>
    <w:basedOn w:val="Normal"/>
    <w:next w:val="Normal"/>
    <w:autoRedefine/>
    <w:uiPriority w:val="99"/>
    <w:semiHidden/>
    <w:unhideWhenUsed/>
    <w:rsid w:val="00764FEC"/>
    <w:pPr>
      <w:spacing w:after="0" w:line="240" w:lineRule="auto"/>
      <w:ind w:left="800" w:hanging="200"/>
    </w:pPr>
  </w:style>
  <w:style w:type="paragraph" w:styleId="Indeks5">
    <w:name w:val="index 5"/>
    <w:basedOn w:val="Normal"/>
    <w:next w:val="Normal"/>
    <w:autoRedefine/>
    <w:uiPriority w:val="99"/>
    <w:semiHidden/>
    <w:unhideWhenUsed/>
    <w:rsid w:val="00764FEC"/>
    <w:pPr>
      <w:spacing w:after="0" w:line="240" w:lineRule="auto"/>
      <w:ind w:left="1000" w:hanging="200"/>
    </w:pPr>
  </w:style>
  <w:style w:type="paragraph" w:styleId="Indeks6">
    <w:name w:val="index 6"/>
    <w:basedOn w:val="Normal"/>
    <w:next w:val="Normal"/>
    <w:autoRedefine/>
    <w:uiPriority w:val="99"/>
    <w:semiHidden/>
    <w:unhideWhenUsed/>
    <w:rsid w:val="00764FEC"/>
    <w:pPr>
      <w:spacing w:after="0" w:line="240" w:lineRule="auto"/>
      <w:ind w:left="1200" w:hanging="200"/>
    </w:pPr>
  </w:style>
  <w:style w:type="paragraph" w:styleId="Indeks7">
    <w:name w:val="index 7"/>
    <w:basedOn w:val="Normal"/>
    <w:next w:val="Normal"/>
    <w:autoRedefine/>
    <w:uiPriority w:val="99"/>
    <w:semiHidden/>
    <w:unhideWhenUsed/>
    <w:rsid w:val="00764FEC"/>
    <w:pPr>
      <w:spacing w:after="0" w:line="240" w:lineRule="auto"/>
      <w:ind w:left="1400" w:hanging="200"/>
    </w:pPr>
  </w:style>
  <w:style w:type="paragraph" w:styleId="Indeks8">
    <w:name w:val="index 8"/>
    <w:basedOn w:val="Normal"/>
    <w:next w:val="Normal"/>
    <w:autoRedefine/>
    <w:uiPriority w:val="99"/>
    <w:semiHidden/>
    <w:unhideWhenUsed/>
    <w:rsid w:val="00764FEC"/>
    <w:pPr>
      <w:spacing w:after="0" w:line="240" w:lineRule="auto"/>
      <w:ind w:left="1600" w:hanging="200"/>
    </w:pPr>
  </w:style>
  <w:style w:type="paragraph" w:styleId="Indeks9">
    <w:name w:val="index 9"/>
    <w:basedOn w:val="Normal"/>
    <w:next w:val="Normal"/>
    <w:autoRedefine/>
    <w:uiPriority w:val="99"/>
    <w:semiHidden/>
    <w:unhideWhenUsed/>
    <w:rsid w:val="00764FEC"/>
    <w:pPr>
      <w:spacing w:after="0" w:line="240" w:lineRule="auto"/>
      <w:ind w:left="1800" w:hanging="200"/>
    </w:pPr>
  </w:style>
  <w:style w:type="paragraph" w:styleId="Indeksoverskrift">
    <w:name w:val="index heading"/>
    <w:basedOn w:val="Normal"/>
    <w:next w:val="Indeks1"/>
    <w:uiPriority w:val="99"/>
    <w:semiHidden/>
    <w:unhideWhenUsed/>
    <w:rsid w:val="00764FEC"/>
    <w:rPr>
      <w:rFonts w:asciiTheme="majorHAnsi" w:eastAsiaTheme="majorEastAsia" w:hAnsiTheme="majorHAnsi" w:cstheme="majorBidi"/>
      <w:b/>
      <w:bCs/>
    </w:rPr>
  </w:style>
  <w:style w:type="paragraph" w:styleId="Indholdsfortegnelse1">
    <w:name w:val="toc 1"/>
    <w:basedOn w:val="Normal"/>
    <w:next w:val="Normal"/>
    <w:autoRedefine/>
    <w:uiPriority w:val="39"/>
    <w:semiHidden/>
    <w:unhideWhenUsed/>
    <w:rsid w:val="00764FEC"/>
    <w:pPr>
      <w:spacing w:after="100"/>
    </w:pPr>
  </w:style>
  <w:style w:type="paragraph" w:styleId="Indholdsfortegnelse2">
    <w:name w:val="toc 2"/>
    <w:basedOn w:val="Normal"/>
    <w:next w:val="Normal"/>
    <w:autoRedefine/>
    <w:uiPriority w:val="39"/>
    <w:semiHidden/>
    <w:unhideWhenUsed/>
    <w:rsid w:val="00764FEC"/>
    <w:pPr>
      <w:spacing w:after="100"/>
      <w:ind w:left="200"/>
    </w:pPr>
  </w:style>
  <w:style w:type="paragraph" w:styleId="Indholdsfortegnelse3">
    <w:name w:val="toc 3"/>
    <w:basedOn w:val="Normal"/>
    <w:next w:val="Normal"/>
    <w:autoRedefine/>
    <w:uiPriority w:val="39"/>
    <w:semiHidden/>
    <w:unhideWhenUsed/>
    <w:rsid w:val="00764FEC"/>
    <w:pPr>
      <w:spacing w:after="100"/>
      <w:ind w:left="400"/>
    </w:pPr>
  </w:style>
  <w:style w:type="paragraph" w:styleId="Indholdsfortegnelse4">
    <w:name w:val="toc 4"/>
    <w:basedOn w:val="Normal"/>
    <w:next w:val="Normal"/>
    <w:autoRedefine/>
    <w:uiPriority w:val="39"/>
    <w:semiHidden/>
    <w:unhideWhenUsed/>
    <w:rsid w:val="00764FEC"/>
    <w:pPr>
      <w:spacing w:after="100"/>
      <w:ind w:left="600"/>
    </w:pPr>
  </w:style>
  <w:style w:type="paragraph" w:styleId="Indholdsfortegnelse5">
    <w:name w:val="toc 5"/>
    <w:basedOn w:val="Normal"/>
    <w:next w:val="Normal"/>
    <w:autoRedefine/>
    <w:uiPriority w:val="39"/>
    <w:semiHidden/>
    <w:unhideWhenUsed/>
    <w:rsid w:val="00764FEC"/>
    <w:pPr>
      <w:spacing w:after="100"/>
      <w:ind w:left="800"/>
    </w:pPr>
  </w:style>
  <w:style w:type="paragraph" w:styleId="Indholdsfortegnelse6">
    <w:name w:val="toc 6"/>
    <w:basedOn w:val="Normal"/>
    <w:next w:val="Normal"/>
    <w:autoRedefine/>
    <w:uiPriority w:val="39"/>
    <w:semiHidden/>
    <w:unhideWhenUsed/>
    <w:rsid w:val="00764FEC"/>
    <w:pPr>
      <w:spacing w:after="100"/>
      <w:ind w:left="1000"/>
    </w:pPr>
  </w:style>
  <w:style w:type="paragraph" w:styleId="Indholdsfortegnelse7">
    <w:name w:val="toc 7"/>
    <w:basedOn w:val="Normal"/>
    <w:next w:val="Normal"/>
    <w:autoRedefine/>
    <w:uiPriority w:val="39"/>
    <w:semiHidden/>
    <w:unhideWhenUsed/>
    <w:rsid w:val="00764FEC"/>
    <w:pPr>
      <w:spacing w:after="100"/>
      <w:ind w:left="1200"/>
    </w:pPr>
  </w:style>
  <w:style w:type="paragraph" w:styleId="Indholdsfortegnelse8">
    <w:name w:val="toc 8"/>
    <w:basedOn w:val="Normal"/>
    <w:next w:val="Normal"/>
    <w:autoRedefine/>
    <w:uiPriority w:val="39"/>
    <w:semiHidden/>
    <w:unhideWhenUsed/>
    <w:rsid w:val="00764FEC"/>
    <w:pPr>
      <w:spacing w:after="100"/>
      <w:ind w:left="1400"/>
    </w:pPr>
  </w:style>
  <w:style w:type="paragraph" w:styleId="Indholdsfortegnelse9">
    <w:name w:val="toc 9"/>
    <w:basedOn w:val="Normal"/>
    <w:next w:val="Normal"/>
    <w:autoRedefine/>
    <w:uiPriority w:val="39"/>
    <w:semiHidden/>
    <w:unhideWhenUsed/>
    <w:rsid w:val="00764FEC"/>
    <w:pPr>
      <w:spacing w:after="100"/>
      <w:ind w:left="1600"/>
    </w:pPr>
  </w:style>
  <w:style w:type="paragraph" w:styleId="Ingenafstand">
    <w:name w:val="No Spacing"/>
    <w:uiPriority w:val="1"/>
    <w:qFormat/>
    <w:rsid w:val="00764FEC"/>
    <w:pPr>
      <w:spacing w:after="0" w:line="240" w:lineRule="auto"/>
    </w:pPr>
    <w:rPr>
      <w:sz w:val="20"/>
    </w:rPr>
  </w:style>
  <w:style w:type="paragraph" w:styleId="Kommentartekst">
    <w:name w:val="annotation text"/>
    <w:basedOn w:val="Normal"/>
    <w:link w:val="KommentartekstTegn"/>
    <w:uiPriority w:val="99"/>
    <w:unhideWhenUsed/>
    <w:rsid w:val="00764FEC"/>
    <w:pPr>
      <w:spacing w:line="240" w:lineRule="auto"/>
    </w:pPr>
    <w:rPr>
      <w:szCs w:val="20"/>
    </w:rPr>
  </w:style>
  <w:style w:type="character" w:customStyle="1" w:styleId="KommentartekstTegn">
    <w:name w:val="Kommentartekst Tegn"/>
    <w:basedOn w:val="Standardskrifttypeiafsnit"/>
    <w:link w:val="Kommentartekst"/>
    <w:uiPriority w:val="99"/>
    <w:rsid w:val="00764FEC"/>
    <w:rPr>
      <w:sz w:val="20"/>
      <w:szCs w:val="20"/>
    </w:rPr>
  </w:style>
  <w:style w:type="paragraph" w:styleId="Kommentaremne">
    <w:name w:val="annotation subject"/>
    <w:basedOn w:val="Kommentartekst"/>
    <w:next w:val="Kommentartekst"/>
    <w:link w:val="KommentaremneTegn"/>
    <w:uiPriority w:val="99"/>
    <w:semiHidden/>
    <w:unhideWhenUsed/>
    <w:rsid w:val="00764FEC"/>
    <w:rPr>
      <w:b/>
      <w:bCs/>
    </w:rPr>
  </w:style>
  <w:style w:type="character" w:customStyle="1" w:styleId="KommentaremneTegn">
    <w:name w:val="Kommentaremne Tegn"/>
    <w:basedOn w:val="KommentartekstTegn"/>
    <w:link w:val="Kommentaremne"/>
    <w:uiPriority w:val="99"/>
    <w:semiHidden/>
    <w:rsid w:val="00764FEC"/>
    <w:rPr>
      <w:b/>
      <w:bCs/>
      <w:sz w:val="20"/>
      <w:szCs w:val="20"/>
    </w:rPr>
  </w:style>
  <w:style w:type="paragraph" w:styleId="Liste">
    <w:name w:val="List"/>
    <w:basedOn w:val="Normal"/>
    <w:uiPriority w:val="99"/>
    <w:semiHidden/>
    <w:unhideWhenUsed/>
    <w:rsid w:val="00764FEC"/>
    <w:pPr>
      <w:ind w:left="283" w:hanging="283"/>
      <w:contextualSpacing/>
    </w:pPr>
  </w:style>
  <w:style w:type="paragraph" w:styleId="Liste2">
    <w:name w:val="List 2"/>
    <w:basedOn w:val="Normal"/>
    <w:uiPriority w:val="99"/>
    <w:semiHidden/>
    <w:unhideWhenUsed/>
    <w:rsid w:val="00764FEC"/>
    <w:pPr>
      <w:ind w:left="566" w:hanging="283"/>
      <w:contextualSpacing/>
    </w:pPr>
  </w:style>
  <w:style w:type="paragraph" w:styleId="Liste3">
    <w:name w:val="List 3"/>
    <w:basedOn w:val="Normal"/>
    <w:uiPriority w:val="99"/>
    <w:semiHidden/>
    <w:unhideWhenUsed/>
    <w:rsid w:val="00764FEC"/>
    <w:pPr>
      <w:ind w:left="849" w:hanging="283"/>
      <w:contextualSpacing/>
    </w:pPr>
  </w:style>
  <w:style w:type="paragraph" w:styleId="Liste4">
    <w:name w:val="List 4"/>
    <w:basedOn w:val="Normal"/>
    <w:uiPriority w:val="99"/>
    <w:semiHidden/>
    <w:unhideWhenUsed/>
    <w:rsid w:val="00764FEC"/>
    <w:pPr>
      <w:ind w:left="1132" w:hanging="283"/>
      <w:contextualSpacing/>
    </w:pPr>
  </w:style>
  <w:style w:type="paragraph" w:styleId="Liste5">
    <w:name w:val="List 5"/>
    <w:basedOn w:val="Normal"/>
    <w:uiPriority w:val="99"/>
    <w:semiHidden/>
    <w:unhideWhenUsed/>
    <w:rsid w:val="00764FEC"/>
    <w:pPr>
      <w:ind w:left="1415" w:hanging="283"/>
      <w:contextualSpacing/>
    </w:pPr>
  </w:style>
  <w:style w:type="paragraph" w:styleId="Listeoverfigurer">
    <w:name w:val="table of figures"/>
    <w:basedOn w:val="Normal"/>
    <w:next w:val="Normal"/>
    <w:uiPriority w:val="99"/>
    <w:semiHidden/>
    <w:unhideWhenUsed/>
    <w:rsid w:val="00764FEC"/>
    <w:pPr>
      <w:spacing w:after="0"/>
    </w:pPr>
  </w:style>
  <w:style w:type="paragraph" w:styleId="Mailsignatur">
    <w:name w:val="E-mail Signature"/>
    <w:basedOn w:val="Normal"/>
    <w:link w:val="MailsignaturTegn"/>
    <w:uiPriority w:val="99"/>
    <w:semiHidden/>
    <w:unhideWhenUsed/>
    <w:rsid w:val="00764FEC"/>
    <w:pPr>
      <w:spacing w:after="0" w:line="240" w:lineRule="auto"/>
    </w:pPr>
  </w:style>
  <w:style w:type="character" w:customStyle="1" w:styleId="MailsignaturTegn">
    <w:name w:val="Mailsignatur Tegn"/>
    <w:basedOn w:val="Standardskrifttypeiafsnit"/>
    <w:link w:val="Mailsignatur"/>
    <w:uiPriority w:val="99"/>
    <w:semiHidden/>
    <w:rsid w:val="00764FEC"/>
    <w:rPr>
      <w:sz w:val="20"/>
    </w:rPr>
  </w:style>
  <w:style w:type="paragraph" w:styleId="Makrotekst">
    <w:name w:val="macro"/>
    <w:link w:val="MakrotekstTegn"/>
    <w:uiPriority w:val="99"/>
    <w:semiHidden/>
    <w:unhideWhenUsed/>
    <w:rsid w:val="00764FEC"/>
    <w:pPr>
      <w:tabs>
        <w:tab w:val="left" w:pos="480"/>
        <w:tab w:val="left" w:pos="960"/>
        <w:tab w:val="left" w:pos="1440"/>
        <w:tab w:val="left" w:pos="1920"/>
        <w:tab w:val="left" w:pos="2400"/>
        <w:tab w:val="left" w:pos="2880"/>
        <w:tab w:val="left" w:pos="3360"/>
        <w:tab w:val="left" w:pos="3840"/>
        <w:tab w:val="left" w:pos="4320"/>
      </w:tabs>
      <w:spacing w:after="0" w:line="280" w:lineRule="atLeast"/>
    </w:pPr>
    <w:rPr>
      <w:rFonts w:ascii="Consolas" w:hAnsi="Consolas"/>
      <w:sz w:val="20"/>
      <w:szCs w:val="20"/>
    </w:rPr>
  </w:style>
  <w:style w:type="character" w:customStyle="1" w:styleId="MakrotekstTegn">
    <w:name w:val="Makrotekst Tegn"/>
    <w:basedOn w:val="Standardskrifttypeiafsnit"/>
    <w:link w:val="Makrotekst"/>
    <w:uiPriority w:val="99"/>
    <w:semiHidden/>
    <w:rsid w:val="00764FEC"/>
    <w:rPr>
      <w:rFonts w:ascii="Consolas" w:hAnsi="Consolas"/>
      <w:sz w:val="20"/>
      <w:szCs w:val="20"/>
    </w:rPr>
  </w:style>
  <w:style w:type="paragraph" w:styleId="Markeringsbobletekst">
    <w:name w:val="Balloon Text"/>
    <w:basedOn w:val="Normal"/>
    <w:link w:val="MarkeringsbobletekstTegn"/>
    <w:uiPriority w:val="99"/>
    <w:semiHidden/>
    <w:unhideWhenUsed/>
    <w:rsid w:val="00764FEC"/>
    <w:pPr>
      <w:spacing w:after="0" w:line="240" w:lineRule="auto"/>
    </w:pPr>
    <w:rPr>
      <w:rFonts w:ascii="Segoe UI" w:hAnsi="Segoe UI" w:cs="Segoe UI"/>
      <w:sz w:val="18"/>
      <w:szCs w:val="18"/>
    </w:rPr>
  </w:style>
  <w:style w:type="character" w:customStyle="1" w:styleId="MarkeringsbobletekstTegn">
    <w:name w:val="Markeringsbobletekst Tegn"/>
    <w:basedOn w:val="Standardskrifttypeiafsnit"/>
    <w:link w:val="Markeringsbobletekst"/>
    <w:uiPriority w:val="99"/>
    <w:semiHidden/>
    <w:rsid w:val="00764FEC"/>
    <w:rPr>
      <w:rFonts w:ascii="Segoe UI" w:hAnsi="Segoe UI" w:cs="Segoe UI"/>
      <w:sz w:val="18"/>
      <w:szCs w:val="18"/>
    </w:rPr>
  </w:style>
  <w:style w:type="paragraph" w:styleId="Modtageradresse">
    <w:name w:val="envelope address"/>
    <w:basedOn w:val="Normal"/>
    <w:uiPriority w:val="99"/>
    <w:semiHidden/>
    <w:unhideWhenUsed/>
    <w:rsid w:val="00764FEC"/>
    <w:pPr>
      <w:framePr w:w="7920" w:h="1980" w:hRule="exact" w:hSpace="141" w:wrap="auto" w:hAnchor="page" w:xAlign="center" w:yAlign="bottom"/>
      <w:spacing w:after="0" w:line="240" w:lineRule="auto"/>
      <w:ind w:left="2880"/>
    </w:pPr>
    <w:rPr>
      <w:rFonts w:asciiTheme="majorHAnsi" w:eastAsiaTheme="majorEastAsia" w:hAnsiTheme="majorHAnsi" w:cstheme="majorBidi"/>
      <w:sz w:val="24"/>
      <w:szCs w:val="24"/>
    </w:rPr>
  </w:style>
  <w:style w:type="paragraph" w:styleId="Normalindrykning">
    <w:name w:val="Normal Indent"/>
    <w:basedOn w:val="Normal"/>
    <w:uiPriority w:val="99"/>
    <w:semiHidden/>
    <w:unhideWhenUsed/>
    <w:rsid w:val="00764FEC"/>
    <w:pPr>
      <w:ind w:left="1304"/>
    </w:pPr>
  </w:style>
  <w:style w:type="paragraph" w:styleId="Noteoverskrift">
    <w:name w:val="Note Heading"/>
    <w:basedOn w:val="Normal"/>
    <w:next w:val="Normal"/>
    <w:link w:val="NoteoverskriftTegn"/>
    <w:uiPriority w:val="99"/>
    <w:semiHidden/>
    <w:unhideWhenUsed/>
    <w:rsid w:val="00764FEC"/>
    <w:pPr>
      <w:spacing w:after="0" w:line="240" w:lineRule="auto"/>
    </w:pPr>
  </w:style>
  <w:style w:type="character" w:customStyle="1" w:styleId="NoteoverskriftTegn">
    <w:name w:val="Noteoverskrift Tegn"/>
    <w:basedOn w:val="Standardskrifttypeiafsnit"/>
    <w:link w:val="Noteoverskrift"/>
    <w:uiPriority w:val="99"/>
    <w:semiHidden/>
    <w:rsid w:val="00764FEC"/>
    <w:rPr>
      <w:sz w:val="20"/>
    </w:rPr>
  </w:style>
  <w:style w:type="paragraph" w:styleId="Opstilling-forts">
    <w:name w:val="List Continue"/>
    <w:basedOn w:val="Normal"/>
    <w:uiPriority w:val="99"/>
    <w:semiHidden/>
    <w:unhideWhenUsed/>
    <w:rsid w:val="00764FEC"/>
    <w:pPr>
      <w:spacing w:after="120"/>
      <w:ind w:left="283"/>
      <w:contextualSpacing/>
    </w:pPr>
  </w:style>
  <w:style w:type="paragraph" w:styleId="Opstilling-forts2">
    <w:name w:val="List Continue 2"/>
    <w:basedOn w:val="Normal"/>
    <w:uiPriority w:val="99"/>
    <w:semiHidden/>
    <w:unhideWhenUsed/>
    <w:rsid w:val="00764FEC"/>
    <w:pPr>
      <w:spacing w:after="120"/>
      <w:ind w:left="566"/>
      <w:contextualSpacing/>
    </w:pPr>
  </w:style>
  <w:style w:type="paragraph" w:styleId="Opstilling-forts3">
    <w:name w:val="List Continue 3"/>
    <w:basedOn w:val="Normal"/>
    <w:uiPriority w:val="99"/>
    <w:semiHidden/>
    <w:unhideWhenUsed/>
    <w:rsid w:val="00764FEC"/>
    <w:pPr>
      <w:spacing w:after="120"/>
      <w:ind w:left="849"/>
      <w:contextualSpacing/>
    </w:pPr>
  </w:style>
  <w:style w:type="paragraph" w:styleId="Opstilling-forts4">
    <w:name w:val="List Continue 4"/>
    <w:basedOn w:val="Normal"/>
    <w:uiPriority w:val="99"/>
    <w:semiHidden/>
    <w:unhideWhenUsed/>
    <w:rsid w:val="00764FEC"/>
    <w:pPr>
      <w:spacing w:after="120"/>
      <w:ind w:left="1132"/>
      <w:contextualSpacing/>
    </w:pPr>
  </w:style>
  <w:style w:type="paragraph" w:styleId="Opstilling-forts5">
    <w:name w:val="List Continue 5"/>
    <w:basedOn w:val="Normal"/>
    <w:uiPriority w:val="99"/>
    <w:semiHidden/>
    <w:unhideWhenUsed/>
    <w:rsid w:val="00764FEC"/>
    <w:pPr>
      <w:spacing w:after="120"/>
      <w:ind w:left="1415"/>
      <w:contextualSpacing/>
    </w:pPr>
  </w:style>
  <w:style w:type="paragraph" w:styleId="Opstilling-punkttegn">
    <w:name w:val="List Bullet"/>
    <w:basedOn w:val="Normal"/>
    <w:uiPriority w:val="99"/>
    <w:semiHidden/>
    <w:unhideWhenUsed/>
    <w:rsid w:val="00764FEC"/>
    <w:pPr>
      <w:numPr>
        <w:numId w:val="1"/>
      </w:numPr>
      <w:contextualSpacing/>
    </w:pPr>
  </w:style>
  <w:style w:type="paragraph" w:styleId="Opstilling-punkttegn2">
    <w:name w:val="List Bullet 2"/>
    <w:basedOn w:val="Normal"/>
    <w:uiPriority w:val="99"/>
    <w:semiHidden/>
    <w:unhideWhenUsed/>
    <w:rsid w:val="00764FEC"/>
    <w:pPr>
      <w:numPr>
        <w:numId w:val="2"/>
      </w:numPr>
      <w:contextualSpacing/>
    </w:pPr>
  </w:style>
  <w:style w:type="paragraph" w:styleId="Opstilling-punkttegn3">
    <w:name w:val="List Bullet 3"/>
    <w:basedOn w:val="Normal"/>
    <w:uiPriority w:val="99"/>
    <w:semiHidden/>
    <w:unhideWhenUsed/>
    <w:rsid w:val="00764FEC"/>
    <w:pPr>
      <w:numPr>
        <w:numId w:val="3"/>
      </w:numPr>
      <w:contextualSpacing/>
    </w:pPr>
  </w:style>
  <w:style w:type="paragraph" w:styleId="Opstilling-punkttegn4">
    <w:name w:val="List Bullet 4"/>
    <w:basedOn w:val="Normal"/>
    <w:uiPriority w:val="99"/>
    <w:semiHidden/>
    <w:unhideWhenUsed/>
    <w:rsid w:val="00764FEC"/>
    <w:pPr>
      <w:numPr>
        <w:numId w:val="4"/>
      </w:numPr>
      <w:contextualSpacing/>
    </w:pPr>
  </w:style>
  <w:style w:type="paragraph" w:styleId="Opstilling-punkttegn5">
    <w:name w:val="List Bullet 5"/>
    <w:basedOn w:val="Normal"/>
    <w:uiPriority w:val="99"/>
    <w:semiHidden/>
    <w:unhideWhenUsed/>
    <w:rsid w:val="00764FEC"/>
    <w:pPr>
      <w:numPr>
        <w:numId w:val="5"/>
      </w:numPr>
      <w:contextualSpacing/>
    </w:pPr>
  </w:style>
  <w:style w:type="paragraph" w:styleId="Opstilling-talellerbogst">
    <w:name w:val="List Number"/>
    <w:basedOn w:val="Normal"/>
    <w:uiPriority w:val="99"/>
    <w:semiHidden/>
    <w:unhideWhenUsed/>
    <w:rsid w:val="00764FEC"/>
    <w:pPr>
      <w:numPr>
        <w:numId w:val="6"/>
      </w:numPr>
      <w:contextualSpacing/>
    </w:pPr>
  </w:style>
  <w:style w:type="paragraph" w:styleId="Opstilling-talellerbogst2">
    <w:name w:val="List Number 2"/>
    <w:basedOn w:val="Normal"/>
    <w:uiPriority w:val="99"/>
    <w:semiHidden/>
    <w:unhideWhenUsed/>
    <w:rsid w:val="00764FEC"/>
    <w:pPr>
      <w:numPr>
        <w:numId w:val="7"/>
      </w:numPr>
      <w:contextualSpacing/>
    </w:pPr>
  </w:style>
  <w:style w:type="paragraph" w:styleId="Opstilling-talellerbogst3">
    <w:name w:val="List Number 3"/>
    <w:basedOn w:val="Normal"/>
    <w:uiPriority w:val="99"/>
    <w:semiHidden/>
    <w:unhideWhenUsed/>
    <w:rsid w:val="00764FEC"/>
    <w:pPr>
      <w:numPr>
        <w:numId w:val="8"/>
      </w:numPr>
      <w:contextualSpacing/>
    </w:pPr>
  </w:style>
  <w:style w:type="paragraph" w:styleId="Opstilling-talellerbogst4">
    <w:name w:val="List Number 4"/>
    <w:basedOn w:val="Normal"/>
    <w:uiPriority w:val="99"/>
    <w:semiHidden/>
    <w:unhideWhenUsed/>
    <w:rsid w:val="00764FEC"/>
    <w:pPr>
      <w:numPr>
        <w:numId w:val="9"/>
      </w:numPr>
      <w:contextualSpacing/>
    </w:pPr>
  </w:style>
  <w:style w:type="paragraph" w:styleId="Opstilling-talellerbogst5">
    <w:name w:val="List Number 5"/>
    <w:basedOn w:val="Normal"/>
    <w:uiPriority w:val="99"/>
    <w:semiHidden/>
    <w:unhideWhenUsed/>
    <w:rsid w:val="00764FEC"/>
    <w:pPr>
      <w:numPr>
        <w:numId w:val="10"/>
      </w:numPr>
      <w:contextualSpacing/>
    </w:pPr>
  </w:style>
  <w:style w:type="character" w:customStyle="1" w:styleId="Overskrift1Tegn">
    <w:name w:val="Overskrift 1 Tegn"/>
    <w:basedOn w:val="Standardskrifttypeiafsnit"/>
    <w:link w:val="Overskrift1"/>
    <w:uiPriority w:val="9"/>
    <w:rsid w:val="00764FEC"/>
    <w:rPr>
      <w:rFonts w:asciiTheme="majorHAnsi" w:eastAsiaTheme="majorEastAsia" w:hAnsiTheme="majorHAnsi" w:cstheme="majorBidi"/>
      <w:color w:val="2F5496" w:themeColor="accent1" w:themeShade="BF"/>
      <w:sz w:val="32"/>
      <w:szCs w:val="32"/>
    </w:rPr>
  </w:style>
  <w:style w:type="paragraph" w:styleId="Overskrift">
    <w:name w:val="TOC Heading"/>
    <w:basedOn w:val="Overskrift1"/>
    <w:next w:val="Normal"/>
    <w:uiPriority w:val="39"/>
    <w:semiHidden/>
    <w:unhideWhenUsed/>
    <w:qFormat/>
    <w:rsid w:val="00764FEC"/>
    <w:pPr>
      <w:outlineLvl w:val="9"/>
    </w:pPr>
  </w:style>
  <w:style w:type="character" w:customStyle="1" w:styleId="Overskrift4Tegn">
    <w:name w:val="Overskrift 4 Tegn"/>
    <w:basedOn w:val="Standardskrifttypeiafsnit"/>
    <w:link w:val="Overskrift4"/>
    <w:uiPriority w:val="9"/>
    <w:semiHidden/>
    <w:rsid w:val="00764FEC"/>
    <w:rPr>
      <w:rFonts w:asciiTheme="majorHAnsi" w:eastAsiaTheme="majorEastAsia" w:hAnsiTheme="majorHAnsi" w:cstheme="majorBidi"/>
      <w:i/>
      <w:iCs/>
      <w:color w:val="2F5496" w:themeColor="accent1" w:themeShade="BF"/>
      <w:sz w:val="20"/>
    </w:rPr>
  </w:style>
  <w:style w:type="character" w:customStyle="1" w:styleId="Overskrift5Tegn">
    <w:name w:val="Overskrift 5 Tegn"/>
    <w:basedOn w:val="Standardskrifttypeiafsnit"/>
    <w:link w:val="Overskrift5"/>
    <w:uiPriority w:val="9"/>
    <w:semiHidden/>
    <w:rsid w:val="00764FEC"/>
    <w:rPr>
      <w:rFonts w:asciiTheme="majorHAnsi" w:eastAsiaTheme="majorEastAsia" w:hAnsiTheme="majorHAnsi" w:cstheme="majorBidi"/>
      <w:color w:val="2F5496" w:themeColor="accent1" w:themeShade="BF"/>
      <w:sz w:val="20"/>
    </w:rPr>
  </w:style>
  <w:style w:type="character" w:customStyle="1" w:styleId="Overskrift6Tegn">
    <w:name w:val="Overskrift 6 Tegn"/>
    <w:basedOn w:val="Standardskrifttypeiafsnit"/>
    <w:link w:val="Overskrift6"/>
    <w:uiPriority w:val="9"/>
    <w:semiHidden/>
    <w:rsid w:val="00764FEC"/>
    <w:rPr>
      <w:rFonts w:asciiTheme="majorHAnsi" w:eastAsiaTheme="majorEastAsia" w:hAnsiTheme="majorHAnsi" w:cstheme="majorBidi"/>
      <w:color w:val="1F3763" w:themeColor="accent1" w:themeShade="7F"/>
      <w:sz w:val="20"/>
    </w:rPr>
  </w:style>
  <w:style w:type="character" w:customStyle="1" w:styleId="Overskrift7Tegn">
    <w:name w:val="Overskrift 7 Tegn"/>
    <w:basedOn w:val="Standardskrifttypeiafsnit"/>
    <w:link w:val="Overskrift7"/>
    <w:uiPriority w:val="9"/>
    <w:semiHidden/>
    <w:rsid w:val="00764FEC"/>
    <w:rPr>
      <w:rFonts w:asciiTheme="majorHAnsi" w:eastAsiaTheme="majorEastAsia" w:hAnsiTheme="majorHAnsi" w:cstheme="majorBidi"/>
      <w:i/>
      <w:iCs/>
      <w:color w:val="1F3763" w:themeColor="accent1" w:themeShade="7F"/>
      <w:sz w:val="20"/>
    </w:rPr>
  </w:style>
  <w:style w:type="character" w:customStyle="1" w:styleId="Overskrift8Tegn">
    <w:name w:val="Overskrift 8 Tegn"/>
    <w:basedOn w:val="Standardskrifttypeiafsnit"/>
    <w:link w:val="Overskrift8"/>
    <w:uiPriority w:val="9"/>
    <w:semiHidden/>
    <w:rsid w:val="00764FEC"/>
    <w:rPr>
      <w:rFonts w:asciiTheme="majorHAnsi" w:eastAsiaTheme="majorEastAsia" w:hAnsiTheme="majorHAnsi" w:cstheme="majorBidi"/>
      <w:color w:val="272727" w:themeColor="text1" w:themeTint="D8"/>
      <w:sz w:val="21"/>
      <w:szCs w:val="21"/>
    </w:rPr>
  </w:style>
  <w:style w:type="character" w:customStyle="1" w:styleId="Overskrift9Tegn">
    <w:name w:val="Overskrift 9 Tegn"/>
    <w:basedOn w:val="Standardskrifttypeiafsnit"/>
    <w:link w:val="Overskrift9"/>
    <w:uiPriority w:val="9"/>
    <w:semiHidden/>
    <w:rsid w:val="00764FEC"/>
    <w:rPr>
      <w:rFonts w:asciiTheme="majorHAnsi" w:eastAsiaTheme="majorEastAsia" w:hAnsiTheme="majorHAnsi" w:cstheme="majorBidi"/>
      <w:i/>
      <w:iCs/>
      <w:color w:val="272727" w:themeColor="text1" w:themeTint="D8"/>
      <w:sz w:val="21"/>
      <w:szCs w:val="21"/>
    </w:rPr>
  </w:style>
  <w:style w:type="paragraph" w:styleId="Sluthilsen">
    <w:name w:val="Closing"/>
    <w:basedOn w:val="Normal"/>
    <w:link w:val="SluthilsenTegn"/>
    <w:uiPriority w:val="99"/>
    <w:semiHidden/>
    <w:unhideWhenUsed/>
    <w:rsid w:val="00764FEC"/>
    <w:pPr>
      <w:spacing w:after="0" w:line="240" w:lineRule="auto"/>
      <w:ind w:left="4252"/>
    </w:pPr>
  </w:style>
  <w:style w:type="character" w:customStyle="1" w:styleId="SluthilsenTegn">
    <w:name w:val="Sluthilsen Tegn"/>
    <w:basedOn w:val="Standardskrifttypeiafsnit"/>
    <w:link w:val="Sluthilsen"/>
    <w:uiPriority w:val="99"/>
    <w:semiHidden/>
    <w:rsid w:val="00764FEC"/>
    <w:rPr>
      <w:sz w:val="20"/>
    </w:rPr>
  </w:style>
  <w:style w:type="paragraph" w:styleId="Slutnotetekst">
    <w:name w:val="endnote text"/>
    <w:basedOn w:val="Normal"/>
    <w:link w:val="SlutnotetekstTegn"/>
    <w:uiPriority w:val="99"/>
    <w:semiHidden/>
    <w:unhideWhenUsed/>
    <w:rsid w:val="00764FEC"/>
    <w:pPr>
      <w:spacing w:after="0" w:line="240" w:lineRule="auto"/>
    </w:pPr>
    <w:rPr>
      <w:szCs w:val="20"/>
    </w:rPr>
  </w:style>
  <w:style w:type="character" w:customStyle="1" w:styleId="SlutnotetekstTegn">
    <w:name w:val="Slutnotetekst Tegn"/>
    <w:basedOn w:val="Standardskrifttypeiafsnit"/>
    <w:link w:val="Slutnotetekst"/>
    <w:uiPriority w:val="99"/>
    <w:semiHidden/>
    <w:rsid w:val="00764FEC"/>
    <w:rPr>
      <w:sz w:val="20"/>
      <w:szCs w:val="20"/>
    </w:rPr>
  </w:style>
  <w:style w:type="paragraph" w:styleId="Starthilsen">
    <w:name w:val="Salutation"/>
    <w:basedOn w:val="Normal"/>
    <w:next w:val="Normal"/>
    <w:link w:val="StarthilsenTegn"/>
    <w:uiPriority w:val="99"/>
    <w:semiHidden/>
    <w:unhideWhenUsed/>
    <w:rsid w:val="00764FEC"/>
  </w:style>
  <w:style w:type="character" w:customStyle="1" w:styleId="StarthilsenTegn">
    <w:name w:val="Starthilsen Tegn"/>
    <w:basedOn w:val="Standardskrifttypeiafsnit"/>
    <w:link w:val="Starthilsen"/>
    <w:uiPriority w:val="99"/>
    <w:semiHidden/>
    <w:rsid w:val="00764FEC"/>
    <w:rPr>
      <w:sz w:val="20"/>
    </w:rPr>
  </w:style>
  <w:style w:type="paragraph" w:styleId="Strktcitat">
    <w:name w:val="Intense Quote"/>
    <w:basedOn w:val="Normal"/>
    <w:next w:val="Normal"/>
    <w:link w:val="StrktcitatTegn"/>
    <w:uiPriority w:val="30"/>
    <w:qFormat/>
    <w:rsid w:val="00764FE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StrktcitatTegn">
    <w:name w:val="Stærkt citat Tegn"/>
    <w:basedOn w:val="Standardskrifttypeiafsnit"/>
    <w:link w:val="Strktcitat"/>
    <w:uiPriority w:val="30"/>
    <w:rsid w:val="00764FEC"/>
    <w:rPr>
      <w:i/>
      <w:iCs/>
      <w:color w:val="4472C4" w:themeColor="accent1"/>
      <w:sz w:val="20"/>
    </w:rPr>
  </w:style>
  <w:style w:type="paragraph" w:styleId="Titel">
    <w:name w:val="Title"/>
    <w:basedOn w:val="Normal"/>
    <w:next w:val="Normal"/>
    <w:link w:val="TitelTegn"/>
    <w:uiPriority w:val="10"/>
    <w:qFormat/>
    <w:rsid w:val="00764FEC"/>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elTegn">
    <w:name w:val="Titel Tegn"/>
    <w:basedOn w:val="Standardskrifttypeiafsnit"/>
    <w:link w:val="Titel"/>
    <w:uiPriority w:val="10"/>
    <w:rsid w:val="00764FEC"/>
    <w:rPr>
      <w:rFonts w:asciiTheme="majorHAnsi" w:eastAsiaTheme="majorEastAsia" w:hAnsiTheme="majorHAnsi" w:cstheme="majorBidi"/>
      <w:spacing w:val="-10"/>
      <w:kern w:val="28"/>
      <w:sz w:val="56"/>
      <w:szCs w:val="56"/>
    </w:rPr>
  </w:style>
  <w:style w:type="paragraph" w:styleId="Underskrift">
    <w:name w:val="Signature"/>
    <w:basedOn w:val="Normal"/>
    <w:link w:val="UnderskriftTegn"/>
    <w:uiPriority w:val="99"/>
    <w:semiHidden/>
    <w:unhideWhenUsed/>
    <w:rsid w:val="00764FEC"/>
    <w:pPr>
      <w:spacing w:after="0" w:line="240" w:lineRule="auto"/>
      <w:ind w:left="4252"/>
    </w:pPr>
  </w:style>
  <w:style w:type="character" w:customStyle="1" w:styleId="UnderskriftTegn">
    <w:name w:val="Underskrift Tegn"/>
    <w:basedOn w:val="Standardskrifttypeiafsnit"/>
    <w:link w:val="Underskrift"/>
    <w:uiPriority w:val="99"/>
    <w:semiHidden/>
    <w:rsid w:val="00764FEC"/>
    <w:rPr>
      <w:sz w:val="20"/>
    </w:rPr>
  </w:style>
  <w:style w:type="paragraph" w:styleId="Undertitel">
    <w:name w:val="Subtitle"/>
    <w:basedOn w:val="Normal"/>
    <w:next w:val="Normal"/>
    <w:link w:val="UndertitelTegn"/>
    <w:uiPriority w:val="11"/>
    <w:qFormat/>
    <w:rsid w:val="00764FEC"/>
    <w:pPr>
      <w:numPr>
        <w:ilvl w:val="1"/>
      </w:numPr>
      <w:spacing w:after="160"/>
    </w:pPr>
    <w:rPr>
      <w:rFonts w:eastAsiaTheme="minorEastAsia"/>
      <w:color w:val="5A5A5A" w:themeColor="text1" w:themeTint="A5"/>
      <w:spacing w:val="15"/>
      <w:sz w:val="22"/>
    </w:rPr>
  </w:style>
  <w:style w:type="character" w:customStyle="1" w:styleId="UndertitelTegn">
    <w:name w:val="Undertitel Tegn"/>
    <w:basedOn w:val="Standardskrifttypeiafsnit"/>
    <w:link w:val="Undertitel"/>
    <w:uiPriority w:val="11"/>
    <w:rsid w:val="00764FEC"/>
    <w:rPr>
      <w:rFonts w:eastAsiaTheme="minorEastAsia"/>
      <w:color w:val="5A5A5A" w:themeColor="text1" w:themeTint="A5"/>
      <w:spacing w:val="15"/>
    </w:rPr>
  </w:style>
  <w:style w:type="character" w:styleId="Ulstomtale">
    <w:name w:val="Unresolved Mention"/>
    <w:basedOn w:val="Standardskrifttypeiafsnit"/>
    <w:uiPriority w:val="99"/>
    <w:semiHidden/>
    <w:unhideWhenUsed/>
    <w:rsid w:val="005B1788"/>
    <w:rPr>
      <w:color w:val="605E5C"/>
      <w:shd w:val="clear" w:color="auto" w:fill="E1DFDD"/>
    </w:rPr>
  </w:style>
  <w:style w:type="character" w:styleId="Kommentarhenvisning">
    <w:name w:val="annotation reference"/>
    <w:basedOn w:val="Standardskrifttypeiafsnit"/>
    <w:uiPriority w:val="99"/>
    <w:semiHidden/>
    <w:unhideWhenUsed/>
    <w:rsid w:val="006E6481"/>
    <w:rPr>
      <w:sz w:val="16"/>
      <w:szCs w:val="16"/>
    </w:rPr>
  </w:style>
  <w:style w:type="character" w:customStyle="1" w:styleId="cf01">
    <w:name w:val="cf01"/>
    <w:basedOn w:val="Standardskrifttypeiafsnit"/>
    <w:rsid w:val="00B4322B"/>
    <w:rPr>
      <w:rFonts w:ascii="Segoe UI" w:hAnsi="Segoe UI" w:cs="Segoe UI" w:hint="default"/>
      <w:sz w:val="18"/>
      <w:szCs w:val="18"/>
    </w:rPr>
  </w:style>
  <w:style w:type="paragraph" w:customStyle="1" w:styleId="paragraph">
    <w:name w:val="paragraph"/>
    <w:basedOn w:val="Normal"/>
    <w:rsid w:val="009535F3"/>
    <w:pPr>
      <w:spacing w:before="100" w:beforeAutospacing="1" w:after="100" w:afterAutospacing="1" w:line="240" w:lineRule="auto"/>
    </w:pPr>
    <w:rPr>
      <w:rFonts w:ascii="Times New Roman" w:eastAsia="Times New Roman" w:hAnsi="Times New Roman" w:cs="Times New Roman"/>
      <w:sz w:val="24"/>
      <w:szCs w:val="24"/>
      <w:lang w:eastAsia="da-DK"/>
    </w:rPr>
  </w:style>
  <w:style w:type="character" w:customStyle="1" w:styleId="normaltextrun">
    <w:name w:val="normaltextrun"/>
    <w:basedOn w:val="Standardskrifttypeiafsnit"/>
    <w:rsid w:val="009535F3"/>
  </w:style>
  <w:style w:type="character" w:customStyle="1" w:styleId="eop">
    <w:name w:val="eop"/>
    <w:basedOn w:val="Standardskrifttypeiafsnit"/>
    <w:rsid w:val="009535F3"/>
  </w:style>
  <w:style w:type="paragraph" w:customStyle="1" w:styleId="pf0">
    <w:name w:val="pf0"/>
    <w:basedOn w:val="Normal"/>
    <w:rsid w:val="00935A39"/>
    <w:pPr>
      <w:spacing w:before="100" w:beforeAutospacing="1" w:after="100" w:afterAutospacing="1" w:line="240" w:lineRule="auto"/>
    </w:pPr>
    <w:rPr>
      <w:rFonts w:ascii="Times New Roman" w:eastAsia="Times New Roman" w:hAnsi="Times New Roman" w:cs="Times New Roman"/>
      <w:sz w:val="24"/>
      <w:szCs w:val="24"/>
      <w:lang w:eastAsia="da-DK"/>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4206474">
      <w:bodyDiv w:val="1"/>
      <w:marLeft w:val="0"/>
      <w:marRight w:val="0"/>
      <w:marTop w:val="0"/>
      <w:marBottom w:val="0"/>
      <w:divBdr>
        <w:top w:val="none" w:sz="0" w:space="0" w:color="auto"/>
        <w:left w:val="none" w:sz="0" w:space="0" w:color="auto"/>
        <w:bottom w:val="none" w:sz="0" w:space="0" w:color="auto"/>
        <w:right w:val="none" w:sz="0" w:space="0" w:color="auto"/>
      </w:divBdr>
    </w:div>
    <w:div w:id="114827754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7.png"/><Relationship Id="rId26" Type="http://schemas.openxmlformats.org/officeDocument/2006/relationships/hyperlink" Target="https://energinet.dk/energisystem_fullscreen" TargetMode="External"/><Relationship Id="rId39" Type="http://schemas.openxmlformats.org/officeDocument/2006/relationships/footer" Target="footer3.xml"/><Relationship Id="rId21" Type="http://schemas.openxmlformats.org/officeDocument/2006/relationships/hyperlink" Target="https://www.dr.dk/nyheder/viden/klima/stroem-fra-vores-vindmoeller-gaar-til-spilde-saadan-kan-vi-gemme-det-i-sten" TargetMode="External"/><Relationship Id="rId34" Type="http://schemas.openxmlformats.org/officeDocument/2006/relationships/header" Target="header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hyperlink" Target="https://andel.dk/aktuelt/andel-og-stiesdal-sammen-om-storskala-energilagring-i-sten/" TargetMode="Externa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24" Type="http://schemas.openxmlformats.org/officeDocument/2006/relationships/hyperlink" Target="https://www.youtube.com/watch?v=RpFhti4rsew" TargetMode="External"/><Relationship Id="rId32" Type="http://schemas.openxmlformats.org/officeDocument/2006/relationships/image" Target="media/image10.jpeg"/><Relationship Id="rId37" Type="http://schemas.openxmlformats.org/officeDocument/2006/relationships/footer" Target="footer2.xml"/><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hyperlink" Target="https://www.youtube.com/watch?v=_hZHFPDhyuQ" TargetMode="External"/><Relationship Id="rId28" Type="http://schemas.openxmlformats.org/officeDocument/2006/relationships/hyperlink" Target="https://greenpowerdenmark.dk/nyheder/smaa-sten-kan-vaere-loesning-paa-stor-udfordring" TargetMode="External"/><Relationship Id="rId36"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image" Target="media/image8.png"/><Relationship Id="rId31" Type="http://schemas.openxmlformats.org/officeDocument/2006/relationships/hyperlink" Target="https://ing.dk/artikel/nyt-energilager-skal-opsamle-groen-energi-varme-sten-189135"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dr.dk/nyheder/viden/klima/stroem-fra-vores-vindmoeller-gaar-til-spilde-saadan-kan-vi-gemme-det-i-sten" TargetMode="External"/><Relationship Id="rId22" Type="http://schemas.openxmlformats.org/officeDocument/2006/relationships/hyperlink" Target="https://www.dr.dk/drtv/se/taet-paa-sandheden-med-jonatan-spang_-en-pengepistol-for-panden_333110" TargetMode="External"/><Relationship Id="rId27" Type="http://schemas.openxmlformats.org/officeDocument/2006/relationships/hyperlink" Target="https://mpe.au.dk/aktuelt/nyheder/nyhed/artikel/danmarks-stoerste-batteri-skal-lagre-groen-stroem-i-sten" TargetMode="External"/><Relationship Id="rId30" Type="http://schemas.openxmlformats.org/officeDocument/2006/relationships/hyperlink" Target="https://www.energycluster.dk/andel-og-stiesdal-sammen-om-storskala-energilagring-i-sten/" TargetMode="External"/><Relationship Id="rId35" Type="http://schemas.openxmlformats.org/officeDocument/2006/relationships/header" Target="header2.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6.png"/><Relationship Id="rId25" Type="http://schemas.openxmlformats.org/officeDocument/2006/relationships/hyperlink" Target="https://elberegner.dk/elpriser-time-for-time/" TargetMode="External"/><Relationship Id="rId33" Type="http://schemas.openxmlformats.org/officeDocument/2006/relationships/image" Target="media/image11.png"/><Relationship Id="rId38" Type="http://schemas.openxmlformats.org/officeDocument/2006/relationships/header" Target="head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2" Type="http://schemas.openxmlformats.org/officeDocument/2006/relationships/image" Target="media/image13.png"/><Relationship Id="rId1" Type="http://schemas.openxmlformats.org/officeDocument/2006/relationships/image" Target="media/image12.jpg"/></Relationships>
</file>

<file path=word/theme/theme1.xml><?xml version="1.0" encoding="utf-8"?>
<a:theme xmlns:a="http://schemas.openxmlformats.org/drawingml/2006/main" name="Office-tema">
  <a:themeElements>
    <a:clrScheme name="Kontor">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Kontor">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Kontor">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c9556b18-80b3-495f-bf06-e7a3be1966d2">
      <Terms xmlns="http://schemas.microsoft.com/office/infopath/2007/PartnerControls"/>
    </lcf76f155ced4ddcb4097134ff3c332f>
    <TaxCatchAll xmlns="a182a518-1075-4414-b33f-9ae5c587f5b3"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B824A62435C14A4286DB020D2DE62476" ma:contentTypeVersion="18" ma:contentTypeDescription="Create a new document." ma:contentTypeScope="" ma:versionID="32fed83ba641ae99dbe5ee28e9a63d70">
  <xsd:schema xmlns:xsd="http://www.w3.org/2001/XMLSchema" xmlns:xs="http://www.w3.org/2001/XMLSchema" xmlns:p="http://schemas.microsoft.com/office/2006/metadata/properties" xmlns:ns2="c9556b18-80b3-495f-bf06-e7a3be1966d2" xmlns:ns3="a182a518-1075-4414-b33f-9ae5c587f5b3" targetNamespace="http://schemas.microsoft.com/office/2006/metadata/properties" ma:root="true" ma:fieldsID="e2f0c6632ad252403969600f6bc2e3eb" ns2:_="" ns3:_="">
    <xsd:import namespace="c9556b18-80b3-495f-bf06-e7a3be1966d2"/>
    <xsd:import namespace="a182a518-1075-4414-b33f-9ae5c587f5b3"/>
    <xsd:element name="properties">
      <xsd:complexType>
        <xsd:sequence>
          <xsd:element name="documentManagement">
            <xsd:complexType>
              <xsd:all>
                <xsd:element ref="ns2:MediaServiceMetadata" minOccurs="0"/>
                <xsd:element ref="ns2:MediaServiceFastMetadata"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9556b18-80b3-495f-bf06-e7a3be1966d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CR" ma:index="10" nillable="true" ma:displayName="Extracted Text" ma:internalName="MediaServiceOCR" ma:readOnly="true">
      <xsd:simpleType>
        <xsd:restriction base="dms:Note">
          <xsd:maxLength value="255"/>
        </xsd:restriction>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58568548-9f5a-4e35-9c17-968ba1d5feab" ma:termSetId="09814cd3-568e-fe90-9814-8d621ff8fb84" ma:anchorId="fba54fb3-c3e1-fe81-a776-ca4b69148c4d" ma:open="true" ma:isKeyword="false">
      <xsd:complexType>
        <xsd:sequence>
          <xsd:element ref="pc:Terms" minOccurs="0" maxOccurs="1"/>
        </xsd:sequence>
      </xsd:complex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182a518-1075-4414-b33f-9ae5c587f5b3"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b5b5a254-60cb-4216-8964-bd87b223acca}" ma:internalName="TaxCatchAll" ma:showField="CatchAllData" ma:web="a182a518-1075-4414-b33f-9ae5c587f5b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560B1A6-8734-4726-BAB8-05F08247E81F}">
  <ds:schemaRefs>
    <ds:schemaRef ds:uri="http://schemas.openxmlformats.org/officeDocument/2006/bibliography"/>
  </ds:schemaRefs>
</ds:datastoreItem>
</file>

<file path=customXml/itemProps2.xml><?xml version="1.0" encoding="utf-8"?>
<ds:datastoreItem xmlns:ds="http://schemas.openxmlformats.org/officeDocument/2006/customXml" ds:itemID="{3DB4BA8F-F960-4A76-8871-00C22737DC00}">
  <ds:schemaRefs>
    <ds:schemaRef ds:uri="http://schemas.microsoft.com/office/2006/metadata/properties"/>
    <ds:schemaRef ds:uri="http://schemas.microsoft.com/office/infopath/2007/PartnerControls"/>
    <ds:schemaRef ds:uri="c9556b18-80b3-495f-bf06-e7a3be1966d2"/>
    <ds:schemaRef ds:uri="a182a518-1075-4414-b33f-9ae5c587f5b3"/>
  </ds:schemaRefs>
</ds:datastoreItem>
</file>

<file path=customXml/itemProps3.xml><?xml version="1.0" encoding="utf-8"?>
<ds:datastoreItem xmlns:ds="http://schemas.openxmlformats.org/officeDocument/2006/customXml" ds:itemID="{7F4A95BC-DC15-4F4C-B350-9D1982E1E144}">
  <ds:schemaRefs>
    <ds:schemaRef ds:uri="http://schemas.microsoft.com/sharepoint/v3/contenttype/forms"/>
  </ds:schemaRefs>
</ds:datastoreItem>
</file>

<file path=customXml/itemProps4.xml><?xml version="1.0" encoding="utf-8"?>
<ds:datastoreItem xmlns:ds="http://schemas.openxmlformats.org/officeDocument/2006/customXml" ds:itemID="{A18AB57B-46ED-4EFC-8090-70EA0E864E1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9556b18-80b3-495f-bf06-e7a3be1966d2"/>
    <ds:schemaRef ds:uri="a182a518-1075-4414-b33f-9ae5c587f5b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1315</Words>
  <Characters>8028</Characters>
  <Application>Microsoft Office Word</Application>
  <DocSecurity>4</DocSecurity>
  <Lines>66</Lines>
  <Paragraphs>18</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9325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Artcome - Grethe Kofoed</dc:creator>
  <cp:keywords/>
  <dc:description/>
  <cp:lastModifiedBy>Julie Lindholm</cp:lastModifiedBy>
  <cp:revision>2</cp:revision>
  <cp:lastPrinted>2023-09-22T08:05:00Z</cp:lastPrinted>
  <dcterms:created xsi:type="dcterms:W3CDTF">2023-11-09T12:36:00Z</dcterms:created>
  <dcterms:modified xsi:type="dcterms:W3CDTF">2023-11-09T12:36:00Z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0x010100B824A62435C14A4286DB020D2DE62476</vt:lpwstr>
  </property>
</Properties>
</file>